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C" w:rsidRDefault="005A4D8C" w:rsidP="005A4D8C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D8516D">
        <w:rPr>
          <w:rFonts w:asciiTheme="minorHAnsi" w:hAnsiTheme="minorHAnsi" w:cstheme="minorHAnsi"/>
          <w:sz w:val="24"/>
          <w:szCs w:val="24"/>
        </w:rPr>
        <w:t>175</w:t>
      </w:r>
      <w:r>
        <w:rPr>
          <w:rFonts w:asciiTheme="minorHAnsi" w:hAnsiTheme="minorHAnsi" w:cstheme="minorHAnsi"/>
          <w:sz w:val="24"/>
          <w:szCs w:val="24"/>
        </w:rPr>
        <w:t>/2020</w:t>
      </w:r>
    </w:p>
    <w:p w:rsidR="005A4D8C" w:rsidRDefault="005A4D8C" w:rsidP="005A4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5A4D8C" w:rsidRDefault="005A4D8C" w:rsidP="005A4D8C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2</w:t>
      </w:r>
      <w:r w:rsidR="00D8516D">
        <w:rPr>
          <w:rFonts w:asciiTheme="minorHAnsi" w:hAnsiTheme="minorHAnsi" w:cstheme="minorHAnsi"/>
          <w:b/>
          <w:bCs/>
          <w:sz w:val="24"/>
        </w:rPr>
        <w:t>7</w:t>
      </w:r>
      <w:r>
        <w:rPr>
          <w:rFonts w:asciiTheme="minorHAnsi" w:hAnsiTheme="minorHAnsi" w:cstheme="minorHAnsi"/>
          <w:b/>
          <w:bCs/>
          <w:sz w:val="24"/>
        </w:rPr>
        <w:t xml:space="preserve"> sierpnia 2020 r.</w:t>
      </w:r>
    </w:p>
    <w:p w:rsidR="005A4D8C" w:rsidRDefault="005A4D8C" w:rsidP="005A4D8C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5A4D8C" w:rsidRDefault="005A4D8C" w:rsidP="005A4D8C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gruntowych. </w:t>
      </w:r>
    </w:p>
    <w:p w:rsidR="005A4D8C" w:rsidRDefault="005A4D8C" w:rsidP="005A4D8C">
      <w:pPr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Na podstawie art. 30 ust. 2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2020 r. poz. 713), art. 13 ust. 1,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2020 r., poz. 65 ze zm.), </w:t>
      </w:r>
      <w:r>
        <w:rPr>
          <w:rFonts w:asciiTheme="minorHAnsi" w:hAnsiTheme="minorHAnsi" w:cstheme="minorHAnsi"/>
          <w:sz w:val="24"/>
        </w:rPr>
        <w:br/>
        <w:t xml:space="preserve">w związku z § 1 ust. 1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2, 3; ust. 2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7, 8, 9 załącznika do Zarządzenia Burmistrza Miasta Gorlice Nr 243/2019 z dnia 15 listopada 2019 r. w sprawie ustalenia wysokości stawek czynszu z tytułu dzierżawy nieruchomości stanowiących przedmiot własności lub prawa użytkowania wieczystego Miasta Gorlice obowiązujących w 2020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5A4D8C" w:rsidRDefault="005A4D8C" w:rsidP="005A4D8C">
      <w:pPr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</w:p>
    <w:p w:rsidR="005A4D8C" w:rsidRDefault="005A4D8C" w:rsidP="005A4D8C">
      <w:pPr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 1</w:t>
      </w:r>
    </w:p>
    <w:p w:rsidR="005A4D8C" w:rsidRDefault="005A4D8C" w:rsidP="005A4D8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A26BC8">
        <w:rPr>
          <w:rFonts w:asciiTheme="minorHAnsi" w:hAnsiTheme="minorHAnsi" w:cstheme="minorHAnsi"/>
          <w:sz w:val="24"/>
        </w:rPr>
        <w:t>1655/58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A26BC8">
        <w:rPr>
          <w:rFonts w:asciiTheme="minorHAnsi" w:hAnsiTheme="minorHAnsi" w:cstheme="minorHAnsi"/>
          <w:color w:val="000000"/>
          <w:sz w:val="24"/>
        </w:rPr>
        <w:t>17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</w:t>
      </w:r>
      <w:r w:rsidR="00A26BC8">
        <w:rPr>
          <w:rFonts w:asciiTheme="minorHAnsi" w:hAnsiTheme="minorHAnsi" w:cstheme="minorHAnsi"/>
          <w:color w:val="000000"/>
          <w:sz w:val="24"/>
        </w:rPr>
        <w:t>Norwida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</w:t>
      </w:r>
      <w:r w:rsidR="00A26BC8">
        <w:rPr>
          <w:rFonts w:asciiTheme="minorHAnsi" w:hAnsiTheme="minorHAnsi" w:cstheme="minorHAnsi"/>
          <w:color w:val="000000"/>
          <w:sz w:val="24"/>
        </w:rPr>
        <w:t>października</w:t>
      </w:r>
      <w:r>
        <w:rPr>
          <w:rFonts w:asciiTheme="minorHAnsi" w:hAnsiTheme="minorHAnsi" w:cstheme="minorHAnsi"/>
          <w:color w:val="000000"/>
          <w:sz w:val="24"/>
        </w:rPr>
        <w:t xml:space="preserve"> 2020 r. do 3</w:t>
      </w:r>
      <w:r w:rsidR="00A26BC8">
        <w:rPr>
          <w:rFonts w:asciiTheme="minorHAnsi" w:hAnsiTheme="minorHAnsi" w:cstheme="minorHAnsi"/>
          <w:color w:val="000000"/>
          <w:sz w:val="24"/>
        </w:rPr>
        <w:t>0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A26BC8">
        <w:rPr>
          <w:rFonts w:asciiTheme="minorHAnsi" w:hAnsiTheme="minorHAnsi" w:cstheme="minorHAnsi"/>
          <w:color w:val="000000"/>
          <w:sz w:val="24"/>
        </w:rPr>
        <w:t>września</w:t>
      </w:r>
      <w:r>
        <w:rPr>
          <w:rFonts w:asciiTheme="minorHAnsi" w:hAnsiTheme="minorHAnsi" w:cstheme="minorHAnsi"/>
          <w:color w:val="000000"/>
          <w:sz w:val="24"/>
        </w:rPr>
        <w:t xml:space="preserve"> 2023 r. z przeznaczeniem na posadowienie garaż</w:t>
      </w:r>
      <w:r w:rsidR="00A26BC8">
        <w:rPr>
          <w:rFonts w:asciiTheme="minorHAnsi" w:hAnsiTheme="minorHAnsi" w:cstheme="minorHAnsi"/>
          <w:color w:val="000000"/>
          <w:sz w:val="24"/>
        </w:rPr>
        <w:t>u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5A4D8C" w:rsidRDefault="005A4D8C" w:rsidP="005A4D8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C46127">
        <w:rPr>
          <w:rFonts w:asciiTheme="minorHAnsi" w:hAnsiTheme="minorHAnsi" w:cstheme="minorHAnsi"/>
          <w:sz w:val="24"/>
        </w:rPr>
        <w:t>1620/131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C46127">
        <w:rPr>
          <w:rFonts w:asciiTheme="minorHAnsi" w:hAnsiTheme="minorHAnsi" w:cstheme="minorHAnsi"/>
          <w:color w:val="000000"/>
          <w:sz w:val="24"/>
        </w:rPr>
        <w:t>15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</w:t>
      </w:r>
      <w:r w:rsidR="00C46127">
        <w:rPr>
          <w:rFonts w:asciiTheme="minorHAnsi" w:hAnsiTheme="minorHAnsi" w:cstheme="minorHAnsi"/>
          <w:color w:val="000000"/>
          <w:sz w:val="24"/>
        </w:rPr>
        <w:t>Konopnickiej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C46127">
        <w:rPr>
          <w:rFonts w:asciiTheme="minorHAnsi" w:hAnsiTheme="minorHAnsi" w:cstheme="minorHAnsi"/>
          <w:color w:val="000000"/>
          <w:sz w:val="24"/>
        </w:rPr>
        <w:t>1 października 2020 r. do 30 września 2023 r.</w:t>
      </w:r>
      <w:r>
        <w:rPr>
          <w:rFonts w:asciiTheme="minorHAnsi" w:hAnsiTheme="minorHAnsi" w:cstheme="minorHAnsi"/>
          <w:color w:val="000000"/>
          <w:sz w:val="24"/>
        </w:rPr>
        <w:t xml:space="preserve"> z przeznaczeniem na posadowienie garażu,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5A4D8C" w:rsidRDefault="005A4D8C" w:rsidP="005A4D8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F8570D">
        <w:rPr>
          <w:rFonts w:asciiTheme="minorHAnsi" w:hAnsiTheme="minorHAnsi" w:cstheme="minorHAnsi"/>
          <w:sz w:val="24"/>
        </w:rPr>
        <w:t>594/46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F8570D">
        <w:rPr>
          <w:rFonts w:asciiTheme="minorHAnsi" w:hAnsiTheme="minorHAnsi" w:cstheme="minorHAnsi"/>
          <w:color w:val="000000"/>
          <w:sz w:val="24"/>
        </w:rPr>
        <w:t>o powierzchni 16 m</w:t>
      </w:r>
      <w:r w:rsidR="00F8570D"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 w:rsidR="00F8570D"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</w:rPr>
        <w:t xml:space="preserve">położoną przy ul. </w:t>
      </w:r>
      <w:r w:rsidR="00F8570D">
        <w:rPr>
          <w:rFonts w:asciiTheme="minorHAnsi" w:hAnsiTheme="minorHAnsi" w:cstheme="minorHAnsi"/>
          <w:color w:val="000000"/>
          <w:sz w:val="24"/>
        </w:rPr>
        <w:t>Wyszyńskiego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</w:t>
      </w:r>
      <w:r w:rsidR="00F8570D">
        <w:rPr>
          <w:rFonts w:asciiTheme="minorHAnsi" w:hAnsiTheme="minorHAnsi" w:cstheme="minorHAnsi"/>
          <w:color w:val="000000"/>
          <w:sz w:val="24"/>
        </w:rPr>
        <w:t>października</w:t>
      </w:r>
      <w:r>
        <w:rPr>
          <w:rFonts w:asciiTheme="minorHAnsi" w:hAnsiTheme="minorHAnsi" w:cstheme="minorHAnsi"/>
          <w:color w:val="000000"/>
          <w:sz w:val="24"/>
        </w:rPr>
        <w:t xml:space="preserve"> 2020 r. do 3</w:t>
      </w:r>
      <w:r w:rsidR="00F8570D">
        <w:rPr>
          <w:rFonts w:asciiTheme="minorHAnsi" w:hAnsiTheme="minorHAnsi" w:cstheme="minorHAnsi"/>
          <w:color w:val="000000"/>
          <w:sz w:val="24"/>
        </w:rPr>
        <w:t>0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F8570D">
        <w:rPr>
          <w:rFonts w:asciiTheme="minorHAnsi" w:hAnsiTheme="minorHAnsi" w:cstheme="minorHAnsi"/>
          <w:color w:val="000000"/>
          <w:sz w:val="24"/>
        </w:rPr>
        <w:t>września</w:t>
      </w:r>
      <w:r>
        <w:rPr>
          <w:rFonts w:asciiTheme="minorHAnsi" w:hAnsiTheme="minorHAnsi" w:cstheme="minorHAnsi"/>
          <w:color w:val="000000"/>
          <w:sz w:val="24"/>
        </w:rPr>
        <w:t xml:space="preserve"> 2023 r. z przeznaczeniem na </w:t>
      </w:r>
      <w:r w:rsidR="00F8570D">
        <w:rPr>
          <w:rFonts w:asciiTheme="minorHAnsi" w:hAnsiTheme="minorHAnsi" w:cstheme="minorHAnsi"/>
          <w:color w:val="000000"/>
          <w:sz w:val="24"/>
        </w:rPr>
        <w:t>posadowienie garażu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F8570D" w:rsidRDefault="00F8570D" w:rsidP="00F8570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Przeznacza się do oddania w dzierżawę nieruchomość stanowiącą własność Miasta Gorlice, oznaczoną jako część działki ewidencyjnej Nr 1399/11</w:t>
      </w:r>
      <w:r>
        <w:rPr>
          <w:rFonts w:asciiTheme="minorHAnsi" w:hAnsiTheme="minorHAnsi" w:cstheme="minorHAnsi"/>
          <w:color w:val="000000"/>
          <w:sz w:val="24"/>
        </w:rPr>
        <w:t xml:space="preserve"> o powierzchni 30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>, położoną przy ul. Kościuszki w Gorlicach, na okres od 1 października 2020 r. do 30 września 2023 r. z przeznaczeniem na posadowienie dwóch garaży o powierzchni odpowiednio po 15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C26A5C" w:rsidRDefault="00C26A5C" w:rsidP="00C26A5C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Przeznacza się do oddania w dzierżawę nieruchomość stanowiącą własność Miasta Gorlice, oznaczoną jako część działki ewidencyjnej Nr </w:t>
      </w:r>
      <w:r w:rsidR="00A266B6">
        <w:rPr>
          <w:rFonts w:asciiTheme="minorHAnsi" w:hAnsiTheme="minorHAnsi" w:cstheme="minorHAnsi"/>
          <w:sz w:val="24"/>
        </w:rPr>
        <w:t>2658/8</w:t>
      </w:r>
      <w:r>
        <w:rPr>
          <w:rFonts w:asciiTheme="minorHAnsi" w:hAnsiTheme="minorHAnsi" w:cstheme="minorHAnsi"/>
          <w:color w:val="000000"/>
          <w:sz w:val="24"/>
        </w:rPr>
        <w:t xml:space="preserve"> o powierzchni </w:t>
      </w:r>
      <w:r w:rsidR="00A266B6">
        <w:rPr>
          <w:rFonts w:asciiTheme="minorHAnsi" w:hAnsiTheme="minorHAnsi" w:cstheme="minorHAnsi"/>
          <w:color w:val="000000"/>
          <w:sz w:val="24"/>
        </w:rPr>
        <w:t>50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A266B6">
        <w:rPr>
          <w:rFonts w:asciiTheme="minorHAnsi" w:hAnsiTheme="minorHAnsi" w:cstheme="minorHAnsi"/>
          <w:color w:val="000000"/>
          <w:sz w:val="24"/>
        </w:rPr>
        <w:t>Warneńczyka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1 października 2020 r. do 30 września 2023 r. z przeznaczeniem na </w:t>
      </w:r>
      <w:r w:rsidR="00A266B6">
        <w:rPr>
          <w:rFonts w:asciiTheme="minorHAnsi" w:hAnsiTheme="minorHAnsi" w:cstheme="minorHAnsi"/>
          <w:color w:val="000000"/>
          <w:sz w:val="24"/>
        </w:rPr>
        <w:t>urządzenie zieleni ozdobnej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A266B6" w:rsidRDefault="00A266B6" w:rsidP="00A266B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Przeznacza się do oddania w dzierżawę nieruchomość będącą we władaniu Miasta Gorlice, oznaczoną jako część działki ewidencyjnej Nr 1231</w:t>
      </w:r>
      <w:r>
        <w:rPr>
          <w:rFonts w:asciiTheme="minorHAnsi" w:hAnsiTheme="minorHAnsi" w:cstheme="minorHAnsi"/>
          <w:color w:val="000000"/>
          <w:sz w:val="24"/>
        </w:rPr>
        <w:t xml:space="preserve"> o powierzchni 44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>, położoną przy Placu Dworzysko w Gorlicach, na okres od 1 października 2020 r. do 30 września 2023 r. z przeznaczeniem na urządzenie zieleni ozdobnej- 40 m</w:t>
      </w:r>
      <w:r w:rsidRPr="00A266B6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oraz dojścia do posesji - </w:t>
      </w:r>
      <w:r>
        <w:rPr>
          <w:rFonts w:asciiTheme="minorHAnsi" w:hAnsiTheme="minorHAnsi" w:cstheme="minorHAnsi"/>
          <w:color w:val="000000"/>
          <w:sz w:val="24"/>
        </w:rPr>
        <w:br/>
        <w:t>4 m</w:t>
      </w:r>
      <w:r w:rsidRPr="00A266B6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A266B6" w:rsidRDefault="00A266B6" w:rsidP="00A266B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Przeznacza się do oddania w dzierżawę nieruchomość stanowiącą własność Miasta Gorlice, oznaczoną jako część działki ewidencyjnej Nr 2857/4</w:t>
      </w:r>
      <w:r>
        <w:rPr>
          <w:rFonts w:asciiTheme="minorHAnsi" w:hAnsiTheme="minorHAnsi" w:cstheme="minorHAnsi"/>
          <w:color w:val="000000"/>
          <w:sz w:val="24"/>
        </w:rPr>
        <w:t xml:space="preserve"> o łącznej powierzchni </w:t>
      </w:r>
      <w:r>
        <w:rPr>
          <w:rFonts w:asciiTheme="minorHAnsi" w:hAnsiTheme="minorHAnsi" w:cstheme="minorHAnsi"/>
          <w:color w:val="000000"/>
          <w:sz w:val="24"/>
        </w:rPr>
        <w:br/>
        <w:t>2 340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Tęczowej w Gorlicach, na okres od 1 października 2020 r. do 30 września 2023 r. z przeznaczeniem na cele rolne- uprawę warzyw,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A266B6" w:rsidRDefault="00A266B6" w:rsidP="00A266B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Przeznacza się do oddania w dzierżawę nieruchomość stanowiącą własność Miasta Gorlice, oznaczoną jako część działki ewidencyjnej Nr 942/36</w:t>
      </w:r>
      <w:r>
        <w:rPr>
          <w:rFonts w:asciiTheme="minorHAnsi" w:hAnsiTheme="minorHAnsi" w:cstheme="minorHAnsi"/>
          <w:color w:val="000000"/>
          <w:sz w:val="24"/>
        </w:rPr>
        <w:t xml:space="preserve"> o powierzchni 450 m</w:t>
      </w:r>
      <w:r w:rsidRPr="00F8570D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Milenijnej w Gorlicach, na okres od 1 października 2020 r. do 30 września 2023 r. z przeznaczeniem na cele rolne- uprawę warzyw,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5A4D8C" w:rsidRPr="00A266B6" w:rsidRDefault="005A4D8C" w:rsidP="00A266B6">
      <w:pPr>
        <w:pStyle w:val="Akapitzlist"/>
        <w:keepLines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5A4D8C" w:rsidRDefault="005A4D8C" w:rsidP="005A4D8C">
      <w:pPr>
        <w:pStyle w:val="Akapitzlist"/>
        <w:spacing w:line="288" w:lineRule="auto"/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 2</w:t>
      </w:r>
    </w:p>
    <w:p w:rsidR="005A4D8C" w:rsidRDefault="005A4D8C" w:rsidP="005A4D8C">
      <w:pPr>
        <w:pStyle w:val="Akapitzlist"/>
        <w:numPr>
          <w:ilvl w:val="0"/>
          <w:numId w:val="2"/>
        </w:numPr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5A4D8C" w:rsidRDefault="005A4D8C" w:rsidP="005A4D8C">
      <w:pPr>
        <w:pStyle w:val="Tekstpodstawowy"/>
        <w:numPr>
          <w:ilvl w:val="0"/>
          <w:numId w:val="2"/>
        </w:numPr>
        <w:spacing w:after="0" w:line="288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5A4D8C" w:rsidRDefault="005A4D8C" w:rsidP="005A4D8C">
      <w:pPr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3</w:t>
      </w:r>
    </w:p>
    <w:p w:rsidR="005A4D8C" w:rsidRDefault="005A4D8C" w:rsidP="005A4D8C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5A4D8C" w:rsidRDefault="005A4D8C" w:rsidP="005A4D8C">
      <w:pPr>
        <w:pStyle w:val="Tekstpodstawowy"/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5A4D8C" w:rsidRDefault="005A4D8C" w:rsidP="005A4D8C">
      <w:pPr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5A4D8C" w:rsidRDefault="005A4D8C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5A4D8C" w:rsidRDefault="005A4D8C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5A4D8C" w:rsidRDefault="005A4D8C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5A4D8C" w:rsidRDefault="005A4D8C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A77162" w:rsidRDefault="005A4D8C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A77162" w:rsidRDefault="00A77162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A77162" w:rsidRDefault="00A77162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A77162" w:rsidRDefault="00A77162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5A4D8C" w:rsidRDefault="00A77162" w:rsidP="005A4D8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</w:t>
      </w:r>
      <w:r w:rsidR="005A4D8C">
        <w:rPr>
          <w:rFonts w:asciiTheme="minorHAnsi" w:hAnsiTheme="minorHAnsi" w:cstheme="minorHAnsi"/>
          <w:sz w:val="16"/>
          <w:szCs w:val="16"/>
        </w:rPr>
        <w:t xml:space="preserve">   Załącznik</w:t>
      </w:r>
    </w:p>
    <w:p w:rsidR="005A4D8C" w:rsidRDefault="005A4D8C" w:rsidP="005A4D8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</w:t>
      </w:r>
      <w:r w:rsidR="0037205B">
        <w:rPr>
          <w:rFonts w:asciiTheme="minorHAnsi" w:hAnsiTheme="minorHAnsi" w:cstheme="minorHAnsi"/>
          <w:sz w:val="16"/>
          <w:szCs w:val="16"/>
        </w:rPr>
        <w:t>175</w:t>
      </w:r>
      <w:r>
        <w:rPr>
          <w:rFonts w:asciiTheme="minorHAnsi" w:hAnsiTheme="minorHAnsi" w:cstheme="minorHAnsi"/>
          <w:sz w:val="16"/>
          <w:szCs w:val="16"/>
        </w:rPr>
        <w:t>/2020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</w:t>
      </w:r>
      <w:r w:rsidR="00A266B6">
        <w:rPr>
          <w:rFonts w:asciiTheme="minorHAnsi" w:hAnsiTheme="minorHAnsi" w:cstheme="minorHAnsi"/>
          <w:sz w:val="16"/>
          <w:szCs w:val="16"/>
        </w:rPr>
        <w:t>2</w:t>
      </w:r>
      <w:r w:rsidR="0037205B"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266B6">
        <w:rPr>
          <w:rFonts w:asciiTheme="minorHAnsi" w:hAnsiTheme="minorHAnsi" w:cstheme="minorHAnsi"/>
          <w:sz w:val="16"/>
          <w:szCs w:val="16"/>
        </w:rPr>
        <w:t>sierpnia</w:t>
      </w:r>
      <w:r>
        <w:rPr>
          <w:rFonts w:asciiTheme="minorHAnsi" w:hAnsiTheme="minorHAnsi" w:cstheme="minorHAnsi"/>
          <w:sz w:val="16"/>
          <w:szCs w:val="16"/>
        </w:rPr>
        <w:t xml:space="preserve"> 2020 r.</w:t>
      </w:r>
    </w:p>
    <w:p w:rsidR="005A4D8C" w:rsidRDefault="005A4D8C" w:rsidP="005A4D8C">
      <w:pPr>
        <w:rPr>
          <w:rFonts w:asciiTheme="minorHAnsi" w:hAnsiTheme="minorHAnsi" w:cstheme="minorHAnsi"/>
          <w:sz w:val="20"/>
        </w:rPr>
      </w:pPr>
    </w:p>
    <w:p w:rsidR="000063A9" w:rsidRDefault="000063A9" w:rsidP="005A4D8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A4D8C" w:rsidRDefault="005A4D8C" w:rsidP="005A4D8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5A4D8C" w:rsidRDefault="005A4D8C" w:rsidP="005A4D8C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5A4D8C" w:rsidRDefault="005A4D8C" w:rsidP="005A4D8C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5A4D8C" w:rsidRDefault="005A4D8C" w:rsidP="005A4D8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65 ze zm.) Burmistrz Miasta Gorlice przeznacza do oddania w dzierżawę nieruchomości gruntowe, stanowiące własność Miasta Gorlice, opisane jak niżej:</w:t>
      </w:r>
    </w:p>
    <w:p w:rsidR="005A4D8C" w:rsidRDefault="005A4D8C" w:rsidP="005A4D8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9"/>
        <w:gridCol w:w="973"/>
        <w:gridCol w:w="567"/>
        <w:gridCol w:w="1579"/>
        <w:gridCol w:w="2978"/>
        <w:gridCol w:w="1277"/>
        <w:gridCol w:w="1992"/>
      </w:tblGrid>
      <w:tr w:rsidR="005A4D8C" w:rsidTr="005A4D8C">
        <w:trPr>
          <w:trHeight w:val="9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5A4D8C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3720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1655/58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3720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5A4D8C" w:rsidRDefault="005A4D8C" w:rsidP="003720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</w:t>
            </w:r>
            <w:r w:rsidR="003720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rwida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zabudowy mieszkaniowej wielorodzinnej</w:t>
            </w:r>
          </w:p>
          <w:p w:rsidR="005A4D8C" w:rsidRDefault="005A4D8C" w:rsidP="001567F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.2020 r. 3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2,40 zł</w:t>
            </w: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A4D8C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5A4D8C" w:rsidRDefault="005A4D8C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Konopnickiej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tereny </w:t>
            </w:r>
            <w:r w:rsidR="001567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komunikacji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2,40 zł</w:t>
            </w: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A4D8C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594/46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5A4D8C" w:rsidRDefault="005A4D8C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D851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Wyszyńskiego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5A4D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F053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- 1</w:t>
            </w:r>
            <w:r w:rsidR="00F053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F053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zabudowy mieszkaniowej wielorodzinnej</w:t>
            </w:r>
          </w:p>
          <w:p w:rsidR="005A4D8C" w:rsidRDefault="005A4D8C" w:rsidP="00F053A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F053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C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516D" w:rsidRDefault="00D8516D" w:rsidP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2,40 zł</w:t>
            </w:r>
          </w:p>
          <w:p w:rsidR="00D8516D" w:rsidRDefault="00D8516D" w:rsidP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5A4D8C" w:rsidRDefault="005A4D8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516D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6E71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6E71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6E71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6E714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budownictwa wielorodzinnego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dwa garaże</w:t>
            </w:r>
            <w:r w:rsidR="00C4426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 15 m</w:t>
            </w:r>
            <w:r w:rsidR="00C44268" w:rsidRPr="00C4426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6D" w:rsidRDefault="00D8516D" w:rsidP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2,40 zł</w:t>
            </w:r>
          </w:p>
          <w:p w:rsidR="00D8516D" w:rsidRDefault="00D8516D" w:rsidP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D8516D" w:rsidRDefault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516D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2658/8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Warneńczyka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8C4C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- 1.KU</w:t>
            </w:r>
            <w:r w:rsidR="008C4C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tereny komunikacji</w:t>
            </w:r>
          </w:p>
          <w:p w:rsidR="00D8516D" w:rsidRDefault="00D8516D" w:rsidP="0094054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940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zieleń ozdobna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6D" w:rsidRDefault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</w:t>
            </w:r>
          </w:p>
          <w:p w:rsidR="00D8516D" w:rsidRDefault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D8516D" w:rsidRDefault="00D8516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zw. z VAT</w:t>
            </w:r>
          </w:p>
        </w:tc>
      </w:tr>
      <w:tr w:rsidR="00D8516D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C4426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C442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D8516D" w:rsidRDefault="00C44268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Plac Dworzysko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 w:rsidP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</w:t>
            </w:r>
            <w:r w:rsidR="001A708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7.KS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tereny komunikacji</w:t>
            </w:r>
          </w:p>
          <w:p w:rsidR="00D8516D" w:rsidRDefault="00D8516D" w:rsidP="00C442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C4426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dojście 4m</w:t>
            </w:r>
            <w:r w:rsidR="00C44268" w:rsidRPr="00C4426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C44268" w:rsidRDefault="00C44268" w:rsidP="00C442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zieleń ozdobna 40 m</w:t>
            </w:r>
            <w:r w:rsidRPr="00C44268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6D" w:rsidRDefault="00C4426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0,28 zł + VAT /miesięcznie/ -dojście</w:t>
            </w:r>
          </w:p>
          <w:p w:rsidR="00C44268" w:rsidRDefault="00C4426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0,36 zł /rocznie/ -zieleń ozdobna</w:t>
            </w:r>
          </w:p>
          <w:p w:rsidR="00C44268" w:rsidRDefault="00C4426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zw. z VAT</w:t>
            </w:r>
          </w:p>
        </w:tc>
      </w:tr>
      <w:tr w:rsidR="00D8516D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0063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2857/4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D8516D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Tęczowa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9" w:rsidRDefault="00EA01E9" w:rsidP="00EA01E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2- 3.KUgp- tereny komunikacji; 78.MN- tereny budownictwa mieszkaniowego jednorodzinnego</w:t>
            </w:r>
          </w:p>
          <w:p w:rsidR="00D8516D" w:rsidRDefault="00EA01E9" w:rsidP="00EA01E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uprawa warzyw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6D" w:rsidRDefault="00D8516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A9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0,20 zł</w:t>
            </w:r>
          </w:p>
          <w:p w:rsidR="000063A9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D8516D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zw. z VAT</w:t>
            </w:r>
          </w:p>
        </w:tc>
      </w:tr>
      <w:tr w:rsidR="000063A9" w:rsidTr="005A4D8C">
        <w:trPr>
          <w:trHeight w:val="13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942/36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0063A9" w:rsidRDefault="000063A9" w:rsidP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Milenijna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4F" w:rsidRDefault="0073704F" w:rsidP="0073704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3- 2.LS- tereny do zalesień i zadrzewień</w:t>
            </w:r>
          </w:p>
          <w:p w:rsidR="000063A9" w:rsidRDefault="0073704F" w:rsidP="0073704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uprawa warzyw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A9" w:rsidRDefault="000063A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01.10.2020 r. 30.09.2023 r.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A9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0,20 zł</w:t>
            </w:r>
          </w:p>
          <w:p w:rsidR="000063A9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0063A9" w:rsidRDefault="000063A9" w:rsidP="000063A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zw. z VAT</w:t>
            </w:r>
          </w:p>
        </w:tc>
      </w:tr>
    </w:tbl>
    <w:p w:rsidR="005A4D8C" w:rsidRDefault="005A4D8C" w:rsidP="005A4D8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A4D8C" w:rsidRDefault="005A4D8C" w:rsidP="005A4D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budynku Urzędu Miejskiego w Gorlicach. Szczegółowe warunki dzierżawy określone zostaną w umowie. Do podanych stawek netto zostanie doliczony podatek VAT wyliczony według obowiązującej stawki.</w:t>
      </w:r>
    </w:p>
    <w:p w:rsidR="005A4D8C" w:rsidRDefault="005A4D8C" w:rsidP="005A4D8C">
      <w:pPr>
        <w:rPr>
          <w:rFonts w:asciiTheme="minorHAnsi" w:hAnsiTheme="minorHAnsi" w:cstheme="minorHAnsi"/>
        </w:rPr>
      </w:pPr>
    </w:p>
    <w:p w:rsidR="005A4D8C" w:rsidRDefault="005A4D8C" w:rsidP="005A4D8C">
      <w:pPr>
        <w:rPr>
          <w:rFonts w:asciiTheme="minorHAnsi" w:hAnsiTheme="minorHAnsi" w:cstheme="minorHAnsi"/>
        </w:rPr>
      </w:pPr>
    </w:p>
    <w:p w:rsidR="005A4D8C" w:rsidRDefault="005A4D8C" w:rsidP="005A4D8C">
      <w:pPr>
        <w:rPr>
          <w:rFonts w:asciiTheme="minorHAnsi" w:hAnsiTheme="minorHAnsi" w:cstheme="minorHAnsi"/>
        </w:rPr>
      </w:pPr>
    </w:p>
    <w:p w:rsidR="005A4D8C" w:rsidRDefault="005A4D8C" w:rsidP="005A4D8C">
      <w:pPr>
        <w:rPr>
          <w:rFonts w:asciiTheme="minorHAnsi" w:hAnsiTheme="minorHAnsi" w:cstheme="minorHAnsi"/>
        </w:rPr>
      </w:pPr>
    </w:p>
    <w:p w:rsidR="005A4D8C" w:rsidRDefault="005A4D8C" w:rsidP="005A4D8C">
      <w:pPr>
        <w:rPr>
          <w:rFonts w:asciiTheme="minorHAnsi" w:hAnsiTheme="minorHAnsi" w:cstheme="minorHAnsi"/>
        </w:rPr>
      </w:pPr>
    </w:p>
    <w:p w:rsidR="005A4D8C" w:rsidRDefault="005A4D8C" w:rsidP="005A4D8C"/>
    <w:p w:rsidR="005A4D8C" w:rsidRDefault="005A4D8C" w:rsidP="005A4D8C"/>
    <w:p w:rsidR="005A4D8C" w:rsidRDefault="005A4D8C" w:rsidP="005A4D8C"/>
    <w:p w:rsidR="001B00C1" w:rsidRDefault="001B00C1"/>
    <w:sectPr w:rsidR="001B00C1" w:rsidSect="001B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D8C"/>
    <w:rsid w:val="000063A9"/>
    <w:rsid w:val="001567FB"/>
    <w:rsid w:val="001A7089"/>
    <w:rsid w:val="001B00C1"/>
    <w:rsid w:val="0037205B"/>
    <w:rsid w:val="003754AC"/>
    <w:rsid w:val="00421A61"/>
    <w:rsid w:val="005A4D8C"/>
    <w:rsid w:val="006E714F"/>
    <w:rsid w:val="0073704F"/>
    <w:rsid w:val="008C4C11"/>
    <w:rsid w:val="0094054B"/>
    <w:rsid w:val="00A266B6"/>
    <w:rsid w:val="00A26BC8"/>
    <w:rsid w:val="00A77162"/>
    <w:rsid w:val="00C26A5C"/>
    <w:rsid w:val="00C44268"/>
    <w:rsid w:val="00C46127"/>
    <w:rsid w:val="00C957C3"/>
    <w:rsid w:val="00D8516D"/>
    <w:rsid w:val="00EA01E9"/>
    <w:rsid w:val="00F053A7"/>
    <w:rsid w:val="00F8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4D8C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4D8C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D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A4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16</cp:revision>
  <cp:lastPrinted>2020-08-28T07:03:00Z</cp:lastPrinted>
  <dcterms:created xsi:type="dcterms:W3CDTF">2020-08-27T12:28:00Z</dcterms:created>
  <dcterms:modified xsi:type="dcterms:W3CDTF">2020-08-28T07:45:00Z</dcterms:modified>
</cp:coreProperties>
</file>