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7" w:rsidRDefault="00280C37" w:rsidP="00280C3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Załącznik do</w:t>
      </w:r>
      <w:r w:rsidR="00E81362">
        <w:rPr>
          <w:rFonts w:ascii="Calibri" w:hAnsi="Calibri"/>
          <w:sz w:val="18"/>
          <w:szCs w:val="18"/>
        </w:rPr>
        <w:t xml:space="preserve"> Zarządzenia Nr </w:t>
      </w:r>
      <w:r w:rsidR="00E9567A">
        <w:rPr>
          <w:rFonts w:ascii="Calibri" w:hAnsi="Calibri"/>
          <w:sz w:val="18"/>
          <w:szCs w:val="18"/>
        </w:rPr>
        <w:t>203/2023</w:t>
      </w:r>
      <w:r>
        <w:rPr>
          <w:rFonts w:ascii="Calibri" w:hAnsi="Calibri"/>
          <w:sz w:val="18"/>
          <w:szCs w:val="18"/>
        </w:rPr>
        <w:t xml:space="preserve"> </w:t>
      </w:r>
    </w:p>
    <w:p w:rsidR="00280C37" w:rsidRDefault="00280C37" w:rsidP="00280C3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</w:t>
      </w:r>
      <w:r w:rsidR="00E9567A">
        <w:rPr>
          <w:rFonts w:ascii="Calibri" w:hAnsi="Calibri"/>
          <w:sz w:val="18"/>
          <w:szCs w:val="18"/>
        </w:rPr>
        <w:t>mistrza Miasta Gorlice z dnia 14 listopada</w:t>
      </w:r>
      <w:r>
        <w:rPr>
          <w:rFonts w:ascii="Calibri" w:hAnsi="Calibri"/>
          <w:sz w:val="18"/>
          <w:szCs w:val="18"/>
        </w:rPr>
        <w:t xml:space="preserve"> 2023 r.</w:t>
      </w:r>
    </w:p>
    <w:p w:rsidR="00280C37" w:rsidRDefault="00280C37" w:rsidP="00280C37">
      <w:pPr>
        <w:rPr>
          <w:rFonts w:ascii="Calibri" w:hAnsi="Calibri"/>
          <w:b/>
          <w:sz w:val="18"/>
          <w:szCs w:val="18"/>
        </w:rPr>
      </w:pPr>
    </w:p>
    <w:p w:rsidR="00280C37" w:rsidRDefault="00280C37" w:rsidP="00280C3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 w:rsidR="003C2953">
        <w:rPr>
          <w:rFonts w:ascii="Calibri" w:hAnsi="Calibri"/>
          <w:b/>
          <w:sz w:val="22"/>
          <w:szCs w:val="22"/>
        </w:rPr>
        <w:t>nieruchomości</w:t>
      </w:r>
      <w:r w:rsidR="00F855C0">
        <w:rPr>
          <w:rFonts w:ascii="Calibri" w:hAnsi="Calibri"/>
          <w:b/>
          <w:sz w:val="22"/>
          <w:szCs w:val="22"/>
        </w:rPr>
        <w:t xml:space="preserve"> przeznaczonych do najmu</w:t>
      </w:r>
      <w:r>
        <w:rPr>
          <w:rFonts w:ascii="Calibri" w:hAnsi="Calibri"/>
          <w:b/>
          <w:sz w:val="22"/>
          <w:szCs w:val="22"/>
        </w:rPr>
        <w:t xml:space="preserve"> przez Miasto Gorlice</w:t>
      </w:r>
    </w:p>
    <w:p w:rsidR="00280C37" w:rsidRDefault="00280C37" w:rsidP="00280C37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105"/>
        <w:gridCol w:w="3119"/>
        <w:gridCol w:w="2296"/>
        <w:gridCol w:w="1673"/>
        <w:gridCol w:w="4509"/>
      </w:tblGrid>
      <w:tr w:rsidR="00280C37" w:rsidTr="00F855C0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280C37" w:rsidTr="00280C37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37" w:rsidRDefault="00280C37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280C37" w:rsidTr="00280C37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0C37" w:rsidRDefault="00280C3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280C37" w:rsidRDefault="00280C37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5914E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1429/1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Pr="005914E3" w:rsidRDefault="00280C37">
            <w:pPr>
              <w:spacing w:line="360" w:lineRule="auto"/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 </w:t>
            </w:r>
            <w:r w:rsidR="005914E3">
              <w:rPr>
                <w:rFonts w:ascii="Calibri" w:hAnsi="Calibri"/>
                <w:sz w:val="18"/>
                <w:szCs w:val="18"/>
                <w:lang w:eastAsia="en-US"/>
              </w:rPr>
              <w:t>2,00 m</w:t>
            </w:r>
            <w:r w:rsidR="005914E3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  <w:r w:rsidR="003C2953">
              <w:rPr>
                <w:rFonts w:ascii="Calibri" w:hAnsi="Calibri"/>
                <w:sz w:val="18"/>
                <w:szCs w:val="18"/>
                <w:lang w:eastAsia="en-US"/>
              </w:rPr>
              <w:t>Nieruchomość usytuowana jest</w:t>
            </w:r>
            <w:r w:rsidR="005914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5914E3" w:rsidRDefault="005914E3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 w:rsidR="003C2953">
              <w:rPr>
                <w:rFonts w:ascii="Calibri" w:hAnsi="Calibri"/>
                <w:sz w:val="18"/>
                <w:szCs w:val="18"/>
                <w:lang w:eastAsia="en-US"/>
              </w:rPr>
              <w:t xml:space="preserve">W budynku przy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Rynek 2</w:t>
            </w:r>
            <w:r w:rsidR="003C2953">
              <w:rPr>
                <w:rFonts w:ascii="Calibri" w:hAnsi="Calibri"/>
                <w:sz w:val="18"/>
                <w:szCs w:val="18"/>
                <w:lang w:eastAsia="en-US"/>
              </w:rPr>
              <w:t xml:space="preserve"> i stanowi część powierzchni elewacji oraz </w:t>
            </w:r>
            <w:r w:rsidR="00BD1C7E">
              <w:rPr>
                <w:rFonts w:ascii="Calibri" w:hAnsi="Calibri"/>
                <w:sz w:val="18"/>
                <w:szCs w:val="18"/>
                <w:lang w:eastAsia="en-US"/>
              </w:rPr>
              <w:t>budynku</w:t>
            </w:r>
          </w:p>
          <w:p w:rsidR="005914E3" w:rsidRDefault="005914E3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NS1G/00040393/5</w:t>
            </w:r>
          </w:p>
          <w:p w:rsidR="005914E3" w:rsidRDefault="005914E3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18 UP, Teren usług cele publiczne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 w:rsidP="00280C37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</w:t>
            </w:r>
            <w:r w:rsidR="00FE2CE3">
              <w:rPr>
                <w:rFonts w:ascii="Calibri" w:hAnsi="Calibri"/>
                <w:sz w:val="18"/>
                <w:szCs w:val="18"/>
                <w:lang w:eastAsia="en-US"/>
              </w:rPr>
              <w:t>jmu na czas określony - okres  5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lat  z możliwością przedłużenia </w:t>
            </w:r>
            <w:r w:rsidR="005914E3">
              <w:rPr>
                <w:rFonts w:ascii="Calibri" w:hAnsi="Calibri"/>
                <w:sz w:val="18"/>
                <w:szCs w:val="18"/>
                <w:lang w:eastAsia="en-US"/>
              </w:rPr>
              <w:t>w drodze uchwały Rady Miasta Gorlice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 w:rsidR="005914E3">
              <w:rPr>
                <w:rFonts w:ascii="Calibri" w:hAnsi="Calibri"/>
                <w:sz w:val="18"/>
                <w:szCs w:val="18"/>
                <w:lang w:eastAsia="en-US"/>
              </w:rPr>
              <w:t xml:space="preserve">Lokal usytuowany 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budynku użytkowym.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4E3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Czynsz płat</w:t>
            </w:r>
            <w:r w:rsidR="005914E3">
              <w:rPr>
                <w:rFonts w:ascii="Calibri" w:hAnsi="Calibri"/>
                <w:sz w:val="18"/>
                <w:szCs w:val="18"/>
                <w:lang w:eastAsia="en-US"/>
              </w:rPr>
              <w:t xml:space="preserve">ny miesięcznie ( w terminie do 20 -go każdego miesiąca), </w:t>
            </w:r>
          </w:p>
          <w:p w:rsidR="00280C37" w:rsidRDefault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Stawka czynszu za </w:t>
            </w:r>
            <w:r w:rsidR="00E81362">
              <w:rPr>
                <w:rFonts w:ascii="Calibri" w:hAnsi="Calibri"/>
                <w:sz w:val="18"/>
                <w:szCs w:val="18"/>
                <w:lang w:eastAsia="en-US"/>
              </w:rPr>
              <w:t>najem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280C37" w:rsidRDefault="00E81362" w:rsidP="00280C37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3.836,75 zł </w:t>
            </w:r>
            <w:r w:rsidR="00280C37">
              <w:rPr>
                <w:rFonts w:ascii="Calibri" w:hAnsi="Calibri"/>
                <w:sz w:val="18"/>
                <w:szCs w:val="18"/>
                <w:lang w:eastAsia="en-US"/>
              </w:rPr>
              <w:t>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etto + (23 % VAT) 882,45 zł = 4.719,20</w:t>
            </w:r>
            <w:r w:rsidR="00280C37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</w:t>
            </w:r>
          </w:p>
        </w:tc>
      </w:tr>
    </w:tbl>
    <w:p w:rsidR="00280C37" w:rsidRDefault="00280C37" w:rsidP="00280C3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Gorlicach, Rynek 2,  Segment A – parter.  </w:t>
      </w:r>
    </w:p>
    <w:p w:rsidR="00280C37" w:rsidRDefault="00280C37" w:rsidP="00280C3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Szczegółowe warunki najmu lokalu określone zostaną  w umowie.  </w:t>
      </w:r>
    </w:p>
    <w:p w:rsidR="00280C37" w:rsidRDefault="00280C37" w:rsidP="00280C37">
      <w:pPr>
        <w:spacing w:line="360" w:lineRule="auto"/>
      </w:pPr>
      <w:r>
        <w:rPr>
          <w:rFonts w:ascii="Calibri" w:hAnsi="Calibri"/>
          <w:sz w:val="22"/>
          <w:szCs w:val="22"/>
        </w:rPr>
        <w:t>Wykaz wywieszono od dnia ………………………........ do dnia ………………………………….. .</w:t>
      </w:r>
    </w:p>
    <w:p w:rsidR="00D144F9" w:rsidRDefault="00D144F9">
      <w:bookmarkStart w:id="0" w:name="_GoBack"/>
      <w:bookmarkEnd w:id="0"/>
    </w:p>
    <w:sectPr w:rsidR="00D144F9" w:rsidSect="00280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7"/>
    <w:rsid w:val="00280C37"/>
    <w:rsid w:val="003C2953"/>
    <w:rsid w:val="005113C9"/>
    <w:rsid w:val="005914E3"/>
    <w:rsid w:val="00775CD1"/>
    <w:rsid w:val="00BD1C7E"/>
    <w:rsid w:val="00D144F9"/>
    <w:rsid w:val="00E81362"/>
    <w:rsid w:val="00E9567A"/>
    <w:rsid w:val="00F855C0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2023-11-14T09:28:00Z</cp:lastPrinted>
  <dcterms:created xsi:type="dcterms:W3CDTF">2023-11-15T12:11:00Z</dcterms:created>
  <dcterms:modified xsi:type="dcterms:W3CDTF">2023-11-15T12:11:00Z</dcterms:modified>
</cp:coreProperties>
</file>