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4D" w:rsidRDefault="004A064D" w:rsidP="004A064D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</w:t>
      </w:r>
      <w:bookmarkStart w:id="0" w:name="_GoBack"/>
      <w:r>
        <w:rPr>
          <w:rFonts w:ascii="Calibri" w:hAnsi="Calibri"/>
          <w:sz w:val="18"/>
          <w:szCs w:val="18"/>
        </w:rPr>
        <w:t xml:space="preserve"> </w:t>
      </w:r>
      <w:bookmarkEnd w:id="0"/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Załącznik do Zarządzenia Nr 29/2021 </w:t>
      </w:r>
    </w:p>
    <w:p w:rsidR="004A064D" w:rsidRDefault="004A064D" w:rsidP="004A064D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>Burmistrza Miasta Gorlice z dnia 29 stycznia 2021 r.</w:t>
      </w:r>
    </w:p>
    <w:p w:rsidR="004A064D" w:rsidRDefault="004A064D" w:rsidP="004A064D">
      <w:pPr>
        <w:rPr>
          <w:rFonts w:ascii="Calibri" w:hAnsi="Calibri"/>
          <w:b/>
          <w:sz w:val="18"/>
          <w:szCs w:val="18"/>
        </w:rPr>
      </w:pPr>
    </w:p>
    <w:p w:rsidR="004A064D" w:rsidRPr="00130CD7" w:rsidRDefault="004A064D" w:rsidP="00130CD7">
      <w:pPr>
        <w:pStyle w:val="Nagwek1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130CD7">
        <w:rPr>
          <w:rFonts w:asciiTheme="minorHAnsi" w:hAnsiTheme="minorHAnsi" w:cstheme="minorHAnsi"/>
          <w:color w:val="auto"/>
          <w:sz w:val="24"/>
          <w:szCs w:val="24"/>
        </w:rPr>
        <w:t>Wykaz  lokali użytkowych  przeznaczonych  do najmu  przez Miasto Gorlice</w:t>
      </w:r>
    </w:p>
    <w:p w:rsidR="004A064D" w:rsidRDefault="004A064D" w:rsidP="004A064D">
      <w:pPr>
        <w:jc w:val="center"/>
        <w:rPr>
          <w:rFonts w:ascii="Calibri" w:hAnsi="Calibri"/>
          <w:b/>
          <w:sz w:val="18"/>
          <w:szCs w:val="18"/>
        </w:rPr>
      </w:pPr>
    </w:p>
    <w:p w:rsidR="004A064D" w:rsidRDefault="004A064D" w:rsidP="004A064D">
      <w:pPr>
        <w:rPr>
          <w:rFonts w:ascii="Calibri" w:hAnsi="Calibri"/>
          <w:sz w:val="18"/>
          <w:szCs w:val="18"/>
        </w:rPr>
      </w:pPr>
    </w:p>
    <w:tbl>
      <w:tblPr>
        <w:tblW w:w="0" w:type="auto"/>
        <w:tblInd w:w="-442" w:type="dxa"/>
        <w:tblLayout w:type="fixed"/>
        <w:tblLook w:val="04A0" w:firstRow="1" w:lastRow="0" w:firstColumn="1" w:lastColumn="0" w:noHBand="0" w:noVBand="1"/>
      </w:tblPr>
      <w:tblGrid>
        <w:gridCol w:w="464"/>
        <w:gridCol w:w="824"/>
        <w:gridCol w:w="1276"/>
        <w:gridCol w:w="3118"/>
        <w:gridCol w:w="2126"/>
        <w:gridCol w:w="1560"/>
        <w:gridCol w:w="4622"/>
      </w:tblGrid>
      <w:tr w:rsidR="004A064D" w:rsidTr="00130CD7">
        <w:trPr>
          <w:trHeight w:val="1020"/>
          <w:tblHeader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64D" w:rsidRDefault="004A064D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64D" w:rsidRDefault="004A064D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Nr działki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64D" w:rsidRDefault="004A064D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Powierzchnia w m</w:t>
            </w:r>
            <w:r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64D" w:rsidRDefault="004A064D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Adres , Nr KW, Przeznaczenie w planie ogólnym zagospodarowania  miasta Gorlice, Rodzaj działalności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64D" w:rsidRDefault="004A064D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Okres  najmu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64D" w:rsidRDefault="004A064D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Opis lokalu, położenie w budynku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64D" w:rsidRDefault="004A064D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Uwagi</w:t>
            </w:r>
          </w:p>
        </w:tc>
      </w:tr>
      <w:tr w:rsidR="004A064D" w:rsidTr="004A064D">
        <w:trPr>
          <w:trHeight w:val="22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64D" w:rsidRDefault="004A064D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64D" w:rsidRDefault="004A064D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64D" w:rsidRDefault="004A064D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64D" w:rsidRDefault="004A064D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64D" w:rsidRDefault="004A064D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A064D" w:rsidRDefault="004A064D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64D" w:rsidRDefault="004A064D">
            <w:pPr>
              <w:spacing w:line="360" w:lineRule="auto"/>
              <w:jc w:val="center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7.</w:t>
            </w:r>
          </w:p>
        </w:tc>
      </w:tr>
      <w:tr w:rsidR="004A064D" w:rsidTr="004A064D">
        <w:trPr>
          <w:trHeight w:val="242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064D" w:rsidRDefault="004A064D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064D" w:rsidRDefault="004376F9" w:rsidP="004A064D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1429/1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064D" w:rsidRDefault="004376F9">
            <w:pPr>
              <w:spacing w:line="360" w:lineRule="auto"/>
              <w:ind w:left="147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33,00</w:t>
            </w:r>
          </w:p>
          <w:p w:rsidR="004A064D" w:rsidRDefault="004A064D" w:rsidP="004376F9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064D" w:rsidRPr="006C569D" w:rsidRDefault="004A064D" w:rsidP="004A064D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C569D">
              <w:rPr>
                <w:rFonts w:ascii="Calibri" w:hAnsi="Calibri"/>
                <w:sz w:val="20"/>
                <w:szCs w:val="20"/>
                <w:lang w:eastAsia="en-US"/>
              </w:rPr>
              <w:t>Lokal użytkowy usytuowany w nieruchomości:</w:t>
            </w:r>
          </w:p>
          <w:p w:rsidR="004A064D" w:rsidRPr="006C569D" w:rsidRDefault="004A064D" w:rsidP="004A064D">
            <w:pPr>
              <w:rPr>
                <w:rFonts w:ascii="Calibri" w:hAnsi="Calibri"/>
                <w:sz w:val="20"/>
                <w:szCs w:val="20"/>
              </w:rPr>
            </w:pPr>
            <w:r w:rsidRPr="006C569D">
              <w:rPr>
                <w:rFonts w:ascii="Calibri" w:hAnsi="Calibri"/>
                <w:sz w:val="20"/>
                <w:szCs w:val="20"/>
              </w:rPr>
              <w:t xml:space="preserve">- ul. Mickiewicza 1, </w:t>
            </w:r>
          </w:p>
          <w:p w:rsidR="004A064D" w:rsidRPr="006C569D" w:rsidRDefault="004A064D" w:rsidP="004A064D">
            <w:pPr>
              <w:rPr>
                <w:rFonts w:ascii="Calibri" w:hAnsi="Calibri"/>
                <w:sz w:val="20"/>
                <w:szCs w:val="20"/>
              </w:rPr>
            </w:pPr>
            <w:r w:rsidRPr="006C569D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4376F9">
              <w:rPr>
                <w:rFonts w:ascii="Calibri" w:hAnsi="Calibri"/>
                <w:sz w:val="20"/>
                <w:szCs w:val="20"/>
              </w:rPr>
              <w:t>KW NS1G/00040393/5</w:t>
            </w:r>
          </w:p>
          <w:p w:rsidR="004A064D" w:rsidRPr="006C569D" w:rsidRDefault="004A064D" w:rsidP="004A064D">
            <w:pPr>
              <w:rPr>
                <w:rFonts w:ascii="Calibri" w:hAnsi="Calibri"/>
                <w:sz w:val="20"/>
                <w:szCs w:val="20"/>
              </w:rPr>
            </w:pPr>
            <w:r w:rsidRPr="006C569D">
              <w:rPr>
                <w:rFonts w:ascii="Calibri" w:hAnsi="Calibri"/>
                <w:sz w:val="20"/>
                <w:szCs w:val="20"/>
              </w:rPr>
              <w:t>- Plan Nr 3</w:t>
            </w:r>
            <w:r w:rsidR="004376F9">
              <w:rPr>
                <w:rFonts w:ascii="Calibri" w:hAnsi="Calibri"/>
                <w:sz w:val="20"/>
                <w:szCs w:val="20"/>
              </w:rPr>
              <w:t>.MU</w:t>
            </w:r>
            <w:r w:rsidRPr="006C569D">
              <w:rPr>
                <w:rFonts w:ascii="Calibri" w:hAnsi="Calibri"/>
                <w:sz w:val="20"/>
                <w:szCs w:val="20"/>
              </w:rPr>
              <w:t xml:space="preserve"> ,</w:t>
            </w:r>
          </w:p>
          <w:p w:rsidR="004A064D" w:rsidRPr="006C569D" w:rsidRDefault="004A064D" w:rsidP="004A064D">
            <w:pPr>
              <w:rPr>
                <w:rFonts w:ascii="Calibri" w:hAnsi="Calibri"/>
                <w:sz w:val="20"/>
                <w:szCs w:val="20"/>
              </w:rPr>
            </w:pPr>
            <w:r w:rsidRPr="006C569D">
              <w:rPr>
                <w:rFonts w:ascii="Calibri" w:hAnsi="Calibri"/>
                <w:sz w:val="20"/>
                <w:szCs w:val="20"/>
              </w:rPr>
              <w:t xml:space="preserve">- Tereny zabudowy </w:t>
            </w:r>
            <w:r w:rsidR="004376F9">
              <w:rPr>
                <w:rFonts w:ascii="Calibri" w:hAnsi="Calibri"/>
                <w:sz w:val="20"/>
                <w:szCs w:val="20"/>
              </w:rPr>
              <w:t>śródmiejskiej</w:t>
            </w:r>
            <w:r w:rsidRPr="006C569D">
              <w:rPr>
                <w:rFonts w:ascii="Calibri" w:hAnsi="Calibri"/>
                <w:sz w:val="20"/>
                <w:szCs w:val="20"/>
              </w:rPr>
              <w:t>,</w:t>
            </w:r>
          </w:p>
          <w:p w:rsidR="004A064D" w:rsidRDefault="004A064D" w:rsidP="004376F9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6C569D">
              <w:rPr>
                <w:rFonts w:ascii="Calibri" w:hAnsi="Calibri"/>
                <w:sz w:val="20"/>
                <w:szCs w:val="20"/>
              </w:rPr>
              <w:t xml:space="preserve">- </w:t>
            </w:r>
            <w:r w:rsidR="004376F9">
              <w:rPr>
                <w:rFonts w:ascii="Calibri" w:hAnsi="Calibri"/>
                <w:sz w:val="20"/>
                <w:szCs w:val="20"/>
              </w:rPr>
              <w:t>usługi komercyjne i publiczne.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064D" w:rsidRDefault="004A064D">
            <w:pPr>
              <w:spacing w:line="312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Umowa najmu na czas określony – okres 3 lat  z możliwością przedłużenia w drodze uchwały Rady Miasta Gorlice.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064D" w:rsidRPr="006C569D" w:rsidRDefault="004A064D" w:rsidP="004A064D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C569D">
              <w:rPr>
                <w:rFonts w:ascii="Calibri" w:hAnsi="Calibri"/>
                <w:sz w:val="20"/>
                <w:szCs w:val="20"/>
                <w:lang w:eastAsia="en-US"/>
              </w:rPr>
              <w:t>- Stan techniczny dobry,</w:t>
            </w:r>
          </w:p>
          <w:p w:rsidR="004A064D" w:rsidRDefault="004A064D" w:rsidP="004376F9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C569D">
              <w:rPr>
                <w:rFonts w:ascii="Calibri" w:hAnsi="Calibri"/>
                <w:sz w:val="20"/>
                <w:szCs w:val="20"/>
                <w:lang w:eastAsia="en-US"/>
              </w:rPr>
              <w:t>- Lokal usytuowany   na parterze w budynku użytkowym.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64D" w:rsidRPr="006C569D" w:rsidRDefault="004A064D" w:rsidP="004A064D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C569D">
              <w:rPr>
                <w:rFonts w:ascii="Calibri" w:hAnsi="Calibri"/>
                <w:sz w:val="20"/>
                <w:szCs w:val="20"/>
                <w:lang w:eastAsia="en-US"/>
              </w:rPr>
              <w:t xml:space="preserve">- Czynsz płatny miesięcznie ( w terminie do 10 -go każdego miesiąca),  </w:t>
            </w:r>
          </w:p>
          <w:p w:rsidR="004A064D" w:rsidRPr="006C569D" w:rsidRDefault="004A064D" w:rsidP="004A064D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C569D">
              <w:rPr>
                <w:rFonts w:ascii="Calibri" w:hAnsi="Calibri"/>
                <w:sz w:val="20"/>
                <w:szCs w:val="20"/>
                <w:lang w:eastAsia="en-US"/>
              </w:rPr>
              <w:t>- Stawka czynszu podwyższana  Zarządzeniem Burmistrza Miasta Gorlice,</w:t>
            </w:r>
          </w:p>
          <w:p w:rsidR="004A064D" w:rsidRPr="006C569D" w:rsidRDefault="004A064D" w:rsidP="004A064D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C569D">
              <w:rPr>
                <w:rFonts w:ascii="Calibri" w:hAnsi="Calibri"/>
                <w:sz w:val="20"/>
                <w:szCs w:val="20"/>
                <w:lang w:eastAsia="en-US"/>
              </w:rPr>
              <w:t>- Stawka czynszu za 1 m</w:t>
            </w:r>
            <w:r w:rsidRPr="006C569D">
              <w:rPr>
                <w:rFonts w:ascii="Calibri" w:hAnsi="Calibri"/>
                <w:sz w:val="20"/>
                <w:szCs w:val="20"/>
                <w:vertAlign w:val="superscript"/>
                <w:lang w:eastAsia="en-US"/>
              </w:rPr>
              <w:t>2</w:t>
            </w:r>
            <w:r w:rsidRPr="006C569D">
              <w:rPr>
                <w:rFonts w:ascii="Calibri" w:hAnsi="Calibri"/>
                <w:sz w:val="20"/>
                <w:szCs w:val="20"/>
                <w:lang w:eastAsia="en-US"/>
              </w:rPr>
              <w:t xml:space="preserve">: </w:t>
            </w:r>
          </w:p>
          <w:p w:rsidR="004A064D" w:rsidRPr="00E178FB" w:rsidRDefault="00E178FB" w:rsidP="004A064D">
            <w:pPr>
              <w:rPr>
                <w:rFonts w:ascii="Calibri" w:hAnsi="Calibri"/>
                <w:color w:val="000000" w:themeColor="text1"/>
                <w:sz w:val="20"/>
                <w:szCs w:val="20"/>
                <w:lang w:eastAsia="en-US"/>
              </w:rPr>
            </w:pPr>
            <w:r w:rsidRPr="00E178FB">
              <w:rPr>
                <w:rFonts w:ascii="Calibri" w:hAnsi="Calibri"/>
                <w:color w:val="000000" w:themeColor="text1"/>
                <w:sz w:val="20"/>
                <w:szCs w:val="20"/>
                <w:lang w:eastAsia="en-US"/>
              </w:rPr>
              <w:t>35,33</w:t>
            </w:r>
            <w:r w:rsidR="004A064D" w:rsidRPr="00E178FB">
              <w:rPr>
                <w:rFonts w:ascii="Calibri" w:hAnsi="Calibri"/>
                <w:color w:val="000000" w:themeColor="text1"/>
                <w:sz w:val="20"/>
                <w:szCs w:val="20"/>
                <w:lang w:eastAsia="en-US"/>
              </w:rPr>
              <w:t xml:space="preserve"> zł netto+ (VAT 23 %) </w:t>
            </w:r>
            <w:r w:rsidRPr="00E178FB">
              <w:rPr>
                <w:rFonts w:ascii="Calibri" w:hAnsi="Calibri"/>
                <w:color w:val="000000" w:themeColor="text1"/>
                <w:sz w:val="20"/>
                <w:szCs w:val="20"/>
                <w:lang w:eastAsia="en-US"/>
              </w:rPr>
              <w:t>8,13</w:t>
            </w:r>
            <w:r w:rsidR="004A064D" w:rsidRPr="00E178FB">
              <w:rPr>
                <w:rFonts w:ascii="Calibri" w:hAnsi="Calibri"/>
                <w:color w:val="000000" w:themeColor="text1"/>
                <w:sz w:val="20"/>
                <w:szCs w:val="20"/>
                <w:lang w:eastAsia="en-US"/>
              </w:rPr>
              <w:t xml:space="preserve"> zł = </w:t>
            </w:r>
            <w:r w:rsidRPr="00E178FB">
              <w:rPr>
                <w:rFonts w:ascii="Calibri" w:hAnsi="Calibri"/>
                <w:color w:val="000000" w:themeColor="text1"/>
                <w:sz w:val="20"/>
                <w:szCs w:val="20"/>
                <w:lang w:eastAsia="en-US"/>
              </w:rPr>
              <w:t>43,46</w:t>
            </w:r>
            <w:r w:rsidR="004A064D" w:rsidRPr="00E178FB">
              <w:rPr>
                <w:rFonts w:ascii="Calibri" w:hAnsi="Calibri"/>
                <w:color w:val="000000" w:themeColor="text1"/>
                <w:sz w:val="20"/>
                <w:szCs w:val="20"/>
                <w:lang w:eastAsia="en-US"/>
              </w:rPr>
              <w:t xml:space="preserve"> zł brutto, </w:t>
            </w:r>
          </w:p>
          <w:p w:rsidR="004A064D" w:rsidRDefault="004A064D" w:rsidP="004A064D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4A064D" w:rsidTr="004A064D">
        <w:trPr>
          <w:trHeight w:val="170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A064D" w:rsidRDefault="004A064D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2.</w:t>
            </w:r>
          </w:p>
          <w:p w:rsidR="004A064D" w:rsidRDefault="004A064D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064D" w:rsidRDefault="004376F9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594/6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064D" w:rsidRDefault="004A064D" w:rsidP="00A13F7A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 </w:t>
            </w:r>
            <w:r w:rsidR="00A13F7A">
              <w:rPr>
                <w:rFonts w:ascii="Calibri" w:hAnsi="Calibri"/>
                <w:sz w:val="18"/>
                <w:szCs w:val="18"/>
                <w:lang w:eastAsia="en-US"/>
              </w:rPr>
              <w:t>142,7</w:t>
            </w:r>
            <w:r w:rsidR="004376F9">
              <w:rPr>
                <w:rFonts w:ascii="Calibri" w:hAnsi="Calibri"/>
                <w:sz w:val="18"/>
                <w:szCs w:val="18"/>
                <w:lang w:eastAsia="en-US"/>
              </w:rPr>
              <w:t>0</w:t>
            </w:r>
            <w:r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 xml:space="preserve">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13F7A" w:rsidRPr="00A13F7A" w:rsidRDefault="00A13F7A" w:rsidP="00A13F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F7A">
              <w:rPr>
                <w:rFonts w:asciiTheme="minorHAnsi" w:hAnsiTheme="minorHAnsi" w:cstheme="minorHAnsi"/>
                <w:sz w:val="20"/>
                <w:szCs w:val="20"/>
              </w:rPr>
              <w:t>Lokal użytkowy usytuowany w nieruchomości:</w:t>
            </w:r>
          </w:p>
          <w:p w:rsidR="00A13F7A" w:rsidRPr="00A13F7A" w:rsidRDefault="00A13F7A" w:rsidP="00A13F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F7A">
              <w:rPr>
                <w:rFonts w:asciiTheme="minorHAnsi" w:hAnsiTheme="minorHAnsi" w:cstheme="minorHAnsi"/>
                <w:sz w:val="20"/>
                <w:szCs w:val="20"/>
              </w:rPr>
              <w:t>- ul. Wyszyńskiego 35,</w:t>
            </w:r>
          </w:p>
          <w:p w:rsidR="00A13F7A" w:rsidRPr="00A13F7A" w:rsidRDefault="00A13F7A" w:rsidP="00A13F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F7A">
              <w:rPr>
                <w:rFonts w:asciiTheme="minorHAnsi" w:hAnsiTheme="minorHAnsi" w:cstheme="minorHAnsi"/>
                <w:sz w:val="20"/>
                <w:szCs w:val="20"/>
              </w:rPr>
              <w:t>- KW NS1G/00035720/9</w:t>
            </w:r>
          </w:p>
          <w:p w:rsidR="00A13F7A" w:rsidRPr="00A13F7A" w:rsidRDefault="00A13F7A" w:rsidP="00A13F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F7A">
              <w:rPr>
                <w:rFonts w:asciiTheme="minorHAnsi" w:hAnsiTheme="minorHAnsi" w:cstheme="minorHAnsi"/>
                <w:sz w:val="20"/>
                <w:szCs w:val="20"/>
              </w:rPr>
              <w:t>- Plan nr 15.MW,</w:t>
            </w:r>
          </w:p>
          <w:p w:rsidR="00A13F7A" w:rsidRPr="00A13F7A" w:rsidRDefault="00A13F7A" w:rsidP="00A13F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13F7A">
              <w:rPr>
                <w:rFonts w:asciiTheme="minorHAnsi" w:hAnsiTheme="minorHAnsi" w:cstheme="minorHAnsi"/>
                <w:sz w:val="20"/>
                <w:szCs w:val="20"/>
              </w:rPr>
              <w:t>- tereny Mieszkalnictwa Wielorodzinnego,</w:t>
            </w:r>
          </w:p>
          <w:p w:rsidR="004A064D" w:rsidRDefault="00A13F7A" w:rsidP="00A13F7A">
            <w:pPr>
              <w:rPr>
                <w:rFonts w:ascii="Calibri" w:hAnsi="Calibri"/>
                <w:sz w:val="18"/>
                <w:szCs w:val="18"/>
                <w:lang w:eastAsia="en-US"/>
              </w:rPr>
            </w:pPr>
            <w:r w:rsidRPr="00A13F7A">
              <w:rPr>
                <w:rFonts w:asciiTheme="minorHAnsi" w:hAnsiTheme="minorHAnsi" w:cstheme="minorHAnsi"/>
                <w:sz w:val="20"/>
                <w:szCs w:val="20"/>
              </w:rPr>
              <w:t>- Usługi podstawowe.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064D" w:rsidRDefault="004A064D">
            <w:pPr>
              <w:spacing w:line="312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Umowa najmu na czas określony - okres  3 lat  z możliwością przedłużenia w drodze uchwały Rady Miasta Gorlice.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064D" w:rsidRDefault="004A064D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Stan techniczny dobry,</w:t>
            </w:r>
          </w:p>
          <w:p w:rsidR="004A064D" w:rsidRDefault="004A064D" w:rsidP="00A13F7A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Lokal usytuowany   na parterze w budynku</w:t>
            </w:r>
            <w:r w:rsidR="00A13F7A">
              <w:rPr>
                <w:rFonts w:ascii="Calibri" w:hAnsi="Calibri"/>
                <w:sz w:val="18"/>
                <w:szCs w:val="18"/>
                <w:lang w:eastAsia="en-US"/>
              </w:rPr>
              <w:t xml:space="preserve"> mieszkalno -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użytkowym.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64D" w:rsidRDefault="004A064D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- Czynsz płatny miesięcznie ( w terminie do 10 -go każdego miesiąca),  </w:t>
            </w:r>
          </w:p>
          <w:p w:rsidR="004A064D" w:rsidRDefault="004A064D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Stawka czynszu podwyższana Zarządzeniem Burmistrza Miasta Gorlice,</w:t>
            </w:r>
          </w:p>
          <w:p w:rsidR="004A064D" w:rsidRPr="00E178FB" w:rsidRDefault="004A064D">
            <w:pPr>
              <w:spacing w:line="312" w:lineRule="auto"/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</w:pPr>
            <w:r w:rsidRPr="00E178FB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>- Stawka czynszu za 1 m</w:t>
            </w:r>
            <w:r w:rsidRPr="00E178FB">
              <w:rPr>
                <w:rFonts w:ascii="Calibri" w:hAnsi="Calibri"/>
                <w:color w:val="000000" w:themeColor="text1"/>
                <w:sz w:val="18"/>
                <w:szCs w:val="18"/>
                <w:vertAlign w:val="superscript"/>
                <w:lang w:eastAsia="en-US"/>
              </w:rPr>
              <w:t>2</w:t>
            </w:r>
            <w:r w:rsidRPr="00E178FB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>:</w:t>
            </w:r>
          </w:p>
          <w:p w:rsidR="004A064D" w:rsidRPr="00E178FB" w:rsidRDefault="00E178FB">
            <w:pPr>
              <w:spacing w:line="312" w:lineRule="auto"/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</w:pPr>
            <w:r w:rsidRPr="00E178FB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>14,06</w:t>
            </w:r>
            <w:r w:rsidR="004A064D" w:rsidRPr="00E178FB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 xml:space="preserve"> zł netto + (23 % VAT) </w:t>
            </w:r>
            <w:r w:rsidRPr="00E178FB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>3,23</w:t>
            </w:r>
            <w:r w:rsidR="004A064D" w:rsidRPr="00E178FB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 xml:space="preserve"> zł = </w:t>
            </w:r>
            <w:r w:rsidRPr="00E178FB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>17,29</w:t>
            </w:r>
            <w:r w:rsidR="004A064D" w:rsidRPr="00E178FB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 xml:space="preserve"> zł brutto, </w:t>
            </w:r>
          </w:p>
          <w:p w:rsidR="00E178FB" w:rsidRDefault="00E178FB" w:rsidP="00E178FB">
            <w:pPr>
              <w:spacing w:line="312" w:lineRule="auto"/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Stawka czynszu za 1m</w:t>
            </w:r>
            <w:r w:rsidRPr="00E178FB">
              <w:rPr>
                <w:rFonts w:ascii="Calibri" w:hAnsi="Calibri"/>
                <w:sz w:val="18"/>
                <w:szCs w:val="18"/>
                <w:vertAlign w:val="superscript"/>
                <w:lang w:eastAsia="en-US"/>
              </w:rPr>
              <w:t>2</w:t>
            </w:r>
          </w:p>
          <w:p w:rsidR="00E178FB" w:rsidRDefault="00E178FB" w:rsidP="00E178FB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E178FB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>4,69 zł netto + (23 % VAT) 1,08 zł = 5,77 zł brutto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,</w:t>
            </w:r>
          </w:p>
        </w:tc>
      </w:tr>
      <w:tr w:rsidR="004A064D" w:rsidTr="004A064D">
        <w:trPr>
          <w:trHeight w:val="170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A064D" w:rsidRDefault="004A064D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lastRenderedPageBreak/>
              <w:t>3.</w:t>
            </w:r>
          </w:p>
          <w:p w:rsidR="004A064D" w:rsidRDefault="004A064D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064D" w:rsidRDefault="00A13F7A" w:rsidP="00A13F7A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1429/3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064D" w:rsidRDefault="00A13F7A" w:rsidP="001F2E3E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  </w:t>
            </w:r>
            <w:r w:rsidR="001F2E3E">
              <w:rPr>
                <w:rFonts w:ascii="Calibri" w:hAnsi="Calibri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>8,00</w:t>
            </w:r>
            <w:r w:rsidR="004A064D">
              <w:rPr>
                <w:rFonts w:ascii="Calibri" w:hAnsi="Calibri"/>
                <w:sz w:val="18"/>
                <w:szCs w:val="18"/>
                <w:lang w:eastAsia="en-US"/>
              </w:rPr>
              <w:t xml:space="preserve"> 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064D" w:rsidRDefault="004A064D">
            <w:pPr>
              <w:spacing w:line="312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Lokal użytkowy  usytuowany w nieruchomości:</w:t>
            </w:r>
          </w:p>
          <w:p w:rsidR="004A064D" w:rsidRDefault="004A064D">
            <w:pPr>
              <w:spacing w:line="312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</w:t>
            </w:r>
            <w:r w:rsidR="00A13F7A">
              <w:rPr>
                <w:rFonts w:ascii="Calibri" w:hAnsi="Calibri"/>
                <w:sz w:val="18"/>
                <w:szCs w:val="18"/>
              </w:rPr>
              <w:t>ul. Mickiewicza 3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</w:p>
          <w:p w:rsidR="004A064D" w:rsidRDefault="004A064D">
            <w:pPr>
              <w:spacing w:line="312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- KW </w:t>
            </w:r>
            <w:r w:rsidR="00F3638C">
              <w:rPr>
                <w:rFonts w:ascii="Calibri" w:hAnsi="Calibri"/>
                <w:sz w:val="18"/>
                <w:szCs w:val="18"/>
              </w:rPr>
              <w:t>NS1G/00047599/8</w:t>
            </w:r>
          </w:p>
          <w:p w:rsidR="004A064D" w:rsidRPr="001F2E3E" w:rsidRDefault="004A064D">
            <w:pPr>
              <w:spacing w:line="312" w:lineRule="auto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1F2E3E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- Plan Nr  3 – </w:t>
            </w:r>
            <w:r w:rsidR="00F3638C" w:rsidRPr="001F2E3E">
              <w:rPr>
                <w:rFonts w:ascii="Calibri" w:hAnsi="Calibri"/>
                <w:color w:val="000000" w:themeColor="text1"/>
                <w:sz w:val="18"/>
                <w:szCs w:val="18"/>
              </w:rPr>
              <w:t>58</w:t>
            </w:r>
            <w:r w:rsidR="001F2E3E" w:rsidRPr="001F2E3E">
              <w:rPr>
                <w:rFonts w:ascii="Calibri" w:hAnsi="Calibri"/>
                <w:color w:val="000000" w:themeColor="text1"/>
                <w:sz w:val="18"/>
                <w:szCs w:val="18"/>
              </w:rPr>
              <w:t>a</w:t>
            </w:r>
            <w:r w:rsidR="00F3638C" w:rsidRPr="001F2E3E">
              <w:rPr>
                <w:rFonts w:ascii="Calibri" w:hAnsi="Calibri"/>
                <w:color w:val="000000" w:themeColor="text1"/>
                <w:sz w:val="18"/>
                <w:szCs w:val="18"/>
              </w:rPr>
              <w:t>.MN -</w:t>
            </w:r>
            <w:r w:rsidRPr="001F2E3E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Tereny </w:t>
            </w:r>
            <w:r w:rsidR="001F2E3E" w:rsidRPr="001F2E3E">
              <w:rPr>
                <w:rFonts w:ascii="Calibri" w:hAnsi="Calibri"/>
                <w:color w:val="000000" w:themeColor="text1"/>
                <w:sz w:val="18"/>
                <w:szCs w:val="18"/>
              </w:rPr>
              <w:t>zabudowy mieszkaniowej jednorodzinnej,</w:t>
            </w:r>
            <w:r w:rsidR="00F3638C" w:rsidRPr="001F2E3E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 </w:t>
            </w:r>
          </w:p>
          <w:p w:rsidR="004A064D" w:rsidRPr="001F2E3E" w:rsidRDefault="00A13F7A" w:rsidP="001F2E3E">
            <w:pPr>
              <w:spacing w:line="312" w:lineRule="auto"/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</w:pPr>
            <w:r w:rsidRPr="001F2E3E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 xml:space="preserve">- </w:t>
            </w:r>
            <w:r w:rsidR="001F2E3E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 xml:space="preserve">dopuszcza się </w:t>
            </w:r>
            <w:r w:rsidR="001F2E3E" w:rsidRPr="001F2E3E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>usługi podstawowe, realizowane jako wbudowane, usługi komercyjne.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064D" w:rsidRDefault="004A064D" w:rsidP="003D5613">
            <w:pPr>
              <w:spacing w:line="312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Umowa najmu na czas określony - okres  </w:t>
            </w:r>
            <w:r w:rsidR="003D5613">
              <w:rPr>
                <w:rFonts w:ascii="Calibri" w:hAnsi="Calibri"/>
                <w:sz w:val="18"/>
                <w:szCs w:val="18"/>
                <w:lang w:eastAsia="en-US"/>
              </w:rPr>
              <w:t>10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lat </w:t>
            </w:r>
            <w:r w:rsidR="003D5613">
              <w:rPr>
                <w:rFonts w:ascii="Calibri" w:hAnsi="Calibri"/>
                <w:sz w:val="18"/>
                <w:szCs w:val="18"/>
                <w:lang w:eastAsia="en-US"/>
              </w:rPr>
              <w:t xml:space="preserve">z  możliwością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przedłużenia w drodze uchwały Rady Miasta Gorlice.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A064D" w:rsidRDefault="004A064D" w:rsidP="00A13F7A">
            <w:pPr>
              <w:spacing w:after="160"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- Stan techniczny lokalu</w:t>
            </w:r>
            <w:r w:rsidR="00A13F7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-</w:t>
            </w:r>
            <w:r w:rsidR="00A13F7A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dobry               - Lokal usytuowany na parterze w budynku użytkowym.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64D" w:rsidRDefault="004A064D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- Czynsz płatny miesięcznie ( w terminie do 10 -go każdego miesiąca),  </w:t>
            </w:r>
          </w:p>
          <w:p w:rsidR="004A064D" w:rsidRDefault="004A064D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Stawka czynszu podwyższana Zarządzeniem Burmistrza Miasta Gorlice,</w:t>
            </w:r>
          </w:p>
          <w:p w:rsidR="004A064D" w:rsidRPr="00E178FB" w:rsidRDefault="004A064D">
            <w:pPr>
              <w:spacing w:line="312" w:lineRule="auto"/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</w:pPr>
            <w:r w:rsidRPr="00E178FB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>- Stawka czynszu za 1 m2:</w:t>
            </w:r>
          </w:p>
          <w:p w:rsidR="004A064D" w:rsidRDefault="00E178FB" w:rsidP="00E178FB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E178FB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>17,95</w:t>
            </w:r>
            <w:r w:rsidR="004A064D" w:rsidRPr="00E178FB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 xml:space="preserve"> zł netto + (23 % VAT) </w:t>
            </w:r>
            <w:r w:rsidRPr="00E178FB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>4,13</w:t>
            </w:r>
            <w:r w:rsidR="004A064D" w:rsidRPr="00E178FB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 xml:space="preserve"> zł = </w:t>
            </w:r>
            <w:r w:rsidRPr="00E178FB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>22,08</w:t>
            </w:r>
            <w:r w:rsidR="004A064D" w:rsidRPr="00E178FB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 xml:space="preserve"> zł brutto,</w:t>
            </w:r>
            <w:r w:rsidR="004A064D">
              <w:rPr>
                <w:rFonts w:ascii="Calibri" w:hAnsi="Calibri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3D5613" w:rsidTr="003D5613">
        <w:trPr>
          <w:trHeight w:val="1709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D5613" w:rsidRDefault="003D5613" w:rsidP="002D6C76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4.</w:t>
            </w:r>
          </w:p>
          <w:p w:rsidR="003D5613" w:rsidRDefault="003D5613" w:rsidP="002D6C76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613" w:rsidRDefault="003D5613" w:rsidP="002D6C76">
            <w:pPr>
              <w:spacing w:line="360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1534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613" w:rsidRDefault="003D5613" w:rsidP="003D5613">
            <w:pPr>
              <w:spacing w:line="360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   39,27 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613" w:rsidRDefault="003D5613" w:rsidP="002D6C76">
            <w:pPr>
              <w:spacing w:line="312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Lokal użytkowy  usytuowany w nieruchomości:</w:t>
            </w:r>
          </w:p>
          <w:p w:rsidR="003D5613" w:rsidRDefault="003D5613" w:rsidP="002D6C76">
            <w:pPr>
              <w:spacing w:line="312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ul. Jagiełły 10,</w:t>
            </w:r>
          </w:p>
          <w:p w:rsidR="003D5613" w:rsidRDefault="003D5613" w:rsidP="002D6C76">
            <w:pPr>
              <w:spacing w:line="312" w:lineRule="auto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- KW NS1G/00052474/4</w:t>
            </w:r>
          </w:p>
          <w:p w:rsidR="003D5613" w:rsidRPr="003D5613" w:rsidRDefault="003D5613" w:rsidP="002D6C76">
            <w:pPr>
              <w:spacing w:line="312" w:lineRule="auto"/>
              <w:rPr>
                <w:rFonts w:ascii="Calibri" w:hAnsi="Calibri"/>
                <w:sz w:val="18"/>
                <w:szCs w:val="18"/>
              </w:rPr>
            </w:pPr>
            <w:r w:rsidRPr="003D5613">
              <w:rPr>
                <w:rFonts w:ascii="Calibri" w:hAnsi="Calibri"/>
                <w:sz w:val="18"/>
                <w:szCs w:val="18"/>
              </w:rPr>
              <w:t xml:space="preserve">- Plan Nr  3 – </w:t>
            </w:r>
            <w:r>
              <w:rPr>
                <w:rFonts w:ascii="Calibri" w:hAnsi="Calibri"/>
                <w:sz w:val="18"/>
                <w:szCs w:val="18"/>
              </w:rPr>
              <w:t>13.UP</w:t>
            </w:r>
            <w:r w:rsidR="00E178FB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D5613">
              <w:rPr>
                <w:rFonts w:ascii="Calibri" w:hAnsi="Calibri"/>
                <w:sz w:val="18"/>
                <w:szCs w:val="18"/>
              </w:rPr>
              <w:t xml:space="preserve"> - Tereny </w:t>
            </w:r>
            <w:r w:rsidR="00E178FB">
              <w:rPr>
                <w:rFonts w:ascii="Calibri" w:hAnsi="Calibri"/>
                <w:sz w:val="18"/>
                <w:szCs w:val="18"/>
              </w:rPr>
              <w:t>usług celu publicznego,</w:t>
            </w:r>
            <w:r w:rsidRPr="003D5613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3D5613" w:rsidRDefault="003D5613" w:rsidP="002D6C76">
            <w:pPr>
              <w:spacing w:line="312" w:lineRule="auto"/>
              <w:rPr>
                <w:rFonts w:ascii="Calibri" w:hAnsi="Calibri"/>
                <w:sz w:val="18"/>
                <w:szCs w:val="18"/>
              </w:rPr>
            </w:pPr>
            <w:r w:rsidRPr="003D5613">
              <w:rPr>
                <w:rFonts w:ascii="Calibri" w:hAnsi="Calibri"/>
                <w:sz w:val="18"/>
                <w:szCs w:val="18"/>
              </w:rPr>
              <w:t>- Podstawowe przeznaczenie terenu usługi zdrowia oraz administracja.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613" w:rsidRDefault="003D5613" w:rsidP="00E178FB">
            <w:pPr>
              <w:spacing w:line="312" w:lineRule="auto"/>
              <w:jc w:val="both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Umowa najmu na czas określony - okres  </w:t>
            </w:r>
            <w:r w:rsidR="00E178FB">
              <w:rPr>
                <w:rFonts w:ascii="Calibri" w:hAnsi="Calibri"/>
                <w:sz w:val="18"/>
                <w:szCs w:val="18"/>
                <w:lang w:eastAsia="en-US"/>
              </w:rPr>
              <w:t>3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lat z  możliwością  przedłużenia w drodze uchwały Rady Miasta Gorlice.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D5613" w:rsidRPr="003D5613" w:rsidRDefault="003D5613" w:rsidP="002D6C76">
            <w:pPr>
              <w:spacing w:after="160" w:line="312" w:lineRule="auto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- Stan techniczny lokalu - dobry               - Lokal usytuowany na parterze w budynku użytkowym.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5613" w:rsidRDefault="003D5613" w:rsidP="002D6C76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- Czynsz płatny miesięcznie ( w terminie do 10 -go każdego miesiąca),  </w:t>
            </w:r>
          </w:p>
          <w:p w:rsidR="003D5613" w:rsidRDefault="003D5613" w:rsidP="002D6C76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- Stawka czynszu podwyższana Zarządzeniem Burmistrza Miasta Gorlice,</w:t>
            </w:r>
          </w:p>
          <w:p w:rsidR="00E178FB" w:rsidRPr="00E178FB" w:rsidRDefault="00E178FB" w:rsidP="00E178FB">
            <w:pPr>
              <w:spacing w:line="312" w:lineRule="auto"/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</w:pPr>
            <w:r w:rsidRPr="00E178FB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>- Stawka czynszu za 1 m2:</w:t>
            </w:r>
          </w:p>
          <w:p w:rsidR="003D5613" w:rsidRPr="00E178FB" w:rsidRDefault="00E178FB" w:rsidP="00E178FB">
            <w:pPr>
              <w:spacing w:line="312" w:lineRule="auto"/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</w:pPr>
            <w:r w:rsidRPr="00E178FB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>1,58 zł netto + (23 % VAT) 1,41 zł = 1,94 zł brutto,</w:t>
            </w:r>
          </w:p>
          <w:p w:rsidR="00E178FB" w:rsidRPr="00E178FB" w:rsidRDefault="00E178FB" w:rsidP="00E178FB">
            <w:pPr>
              <w:spacing w:line="312" w:lineRule="auto"/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</w:pPr>
            <w:r w:rsidRPr="00E178FB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>- Stawka czynszu za 1 m2:</w:t>
            </w:r>
          </w:p>
          <w:p w:rsidR="00E178FB" w:rsidRDefault="00E178FB" w:rsidP="00E178FB">
            <w:pPr>
              <w:spacing w:line="31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  <w:r w:rsidRPr="00E178FB">
              <w:rPr>
                <w:rFonts w:ascii="Calibri" w:hAnsi="Calibri"/>
                <w:color w:val="000000" w:themeColor="text1"/>
                <w:sz w:val="18"/>
                <w:szCs w:val="18"/>
                <w:lang w:eastAsia="en-US"/>
              </w:rPr>
              <w:t>0,34 zł netto + (23 % VAT) 0,08 zł = 0,42 zł brutto,</w:t>
            </w:r>
          </w:p>
        </w:tc>
      </w:tr>
    </w:tbl>
    <w:p w:rsidR="004A064D" w:rsidRDefault="004A064D" w:rsidP="004A064D">
      <w:pPr>
        <w:spacing w:line="360" w:lineRule="auto"/>
        <w:rPr>
          <w:rFonts w:ascii="Calibri" w:hAnsi="Calibri"/>
          <w:sz w:val="18"/>
          <w:szCs w:val="18"/>
        </w:rPr>
      </w:pPr>
    </w:p>
    <w:p w:rsidR="004A064D" w:rsidRDefault="004A064D" w:rsidP="004A064D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Wykaz niniejszy podlega wywieszeniu na okres 21 dni na tablicy  ogłoszeń w budynku Urzędu Miejskiego w Gorlicach Rynek 2 Segment  A– parter.  </w:t>
      </w:r>
    </w:p>
    <w:p w:rsidR="004A064D" w:rsidRDefault="004A064D" w:rsidP="004A064D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Szczegółowe warunki najmu lokalu określone zostaną  w umowie.  </w:t>
      </w:r>
    </w:p>
    <w:p w:rsidR="004A064D" w:rsidRDefault="004A064D" w:rsidP="004A064D">
      <w:pPr>
        <w:spacing w:line="360" w:lineRule="auto"/>
        <w:rPr>
          <w:rFonts w:ascii="Calibri" w:hAnsi="Calibri"/>
          <w:sz w:val="22"/>
          <w:szCs w:val="22"/>
        </w:rPr>
      </w:pPr>
    </w:p>
    <w:p w:rsidR="004A064D" w:rsidRDefault="004A064D" w:rsidP="004A064D">
      <w:pPr>
        <w:spacing w:line="360" w:lineRule="auto"/>
      </w:pPr>
      <w:r>
        <w:rPr>
          <w:rFonts w:ascii="Calibri" w:hAnsi="Calibri"/>
          <w:sz w:val="22"/>
          <w:szCs w:val="22"/>
        </w:rPr>
        <w:t>Wykaz wywieszono od dnia ………………………... do dnia………………………………. .</w:t>
      </w:r>
    </w:p>
    <w:p w:rsidR="004A064D" w:rsidRDefault="004A064D" w:rsidP="004A064D"/>
    <w:p w:rsidR="00984C70" w:rsidRDefault="00984C70"/>
    <w:sectPr w:rsidR="00984C70" w:rsidSect="004A06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4D"/>
    <w:rsid w:val="000C1B0F"/>
    <w:rsid w:val="00130CD7"/>
    <w:rsid w:val="001F2E3E"/>
    <w:rsid w:val="003D5613"/>
    <w:rsid w:val="004376F9"/>
    <w:rsid w:val="004A064D"/>
    <w:rsid w:val="00984C70"/>
    <w:rsid w:val="00A13F7A"/>
    <w:rsid w:val="00E178FB"/>
    <w:rsid w:val="00F3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0C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0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0C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0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48811-0017-4C07-8ADB-9FFD8965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2021-02-01T09:50:00Z</cp:lastPrinted>
  <dcterms:created xsi:type="dcterms:W3CDTF">2021-02-02T10:20:00Z</dcterms:created>
  <dcterms:modified xsi:type="dcterms:W3CDTF">2021-02-02T10:20:00Z</dcterms:modified>
</cp:coreProperties>
</file>