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7E98" w14:textId="77777777" w:rsidR="00471124" w:rsidRPr="00526854" w:rsidRDefault="00471124" w:rsidP="00690EFD">
      <w:pPr>
        <w:autoSpaceDE w:val="0"/>
        <w:autoSpaceDN w:val="0"/>
        <w:adjustRightInd w:val="0"/>
        <w:spacing w:after="0" w:line="240" w:lineRule="auto"/>
        <w:ind w:firstLine="7088"/>
        <w:rPr>
          <w:rFonts w:cstheme="minorHAnsi"/>
        </w:rPr>
      </w:pPr>
      <w:r w:rsidRPr="00526854">
        <w:rPr>
          <w:rFonts w:cstheme="minorHAnsi"/>
        </w:rPr>
        <w:t xml:space="preserve">Załącznik do Uchwały Nr </w:t>
      </w:r>
      <w:r w:rsidR="001E396D">
        <w:rPr>
          <w:rFonts w:cstheme="minorHAnsi"/>
        </w:rPr>
        <w:t>1</w:t>
      </w:r>
    </w:p>
    <w:p w14:paraId="757767A7" w14:textId="77777777" w:rsidR="00471124" w:rsidRPr="00526854" w:rsidRDefault="00471124" w:rsidP="00690EFD">
      <w:pPr>
        <w:autoSpaceDE w:val="0"/>
        <w:autoSpaceDN w:val="0"/>
        <w:adjustRightInd w:val="0"/>
        <w:spacing w:after="0" w:line="240" w:lineRule="auto"/>
        <w:ind w:firstLine="7088"/>
        <w:rPr>
          <w:rFonts w:cstheme="minorHAnsi"/>
        </w:rPr>
      </w:pPr>
      <w:r w:rsidRPr="00526854">
        <w:rPr>
          <w:rFonts w:cstheme="minorHAnsi"/>
        </w:rPr>
        <w:t>Rady Miasta Gorlice</w:t>
      </w:r>
    </w:p>
    <w:p w14:paraId="00D07B17" w14:textId="77777777" w:rsidR="00471124" w:rsidRPr="00526854" w:rsidRDefault="00471124" w:rsidP="00690EFD">
      <w:pPr>
        <w:autoSpaceDE w:val="0"/>
        <w:autoSpaceDN w:val="0"/>
        <w:adjustRightInd w:val="0"/>
        <w:spacing w:after="0" w:line="240" w:lineRule="auto"/>
        <w:ind w:firstLine="7088"/>
        <w:rPr>
          <w:rFonts w:cstheme="minorHAnsi"/>
        </w:rPr>
      </w:pPr>
      <w:r w:rsidRPr="00526854">
        <w:rPr>
          <w:rFonts w:cstheme="minorHAnsi"/>
        </w:rPr>
        <w:t>z dnia</w:t>
      </w:r>
      <w:r w:rsidR="00B465EA" w:rsidRPr="00526854">
        <w:rPr>
          <w:rFonts w:cstheme="minorHAnsi"/>
        </w:rPr>
        <w:t xml:space="preserve"> </w:t>
      </w:r>
      <w:r w:rsidR="001E396D">
        <w:rPr>
          <w:rFonts w:cstheme="minorHAnsi"/>
        </w:rPr>
        <w:t>2</w:t>
      </w:r>
      <w:r w:rsidR="00690EFD">
        <w:rPr>
          <w:rFonts w:cstheme="minorHAnsi"/>
        </w:rPr>
        <w:t>6</w:t>
      </w:r>
      <w:r w:rsidR="00B465EA" w:rsidRPr="00526854">
        <w:rPr>
          <w:rFonts w:cstheme="minorHAnsi"/>
        </w:rPr>
        <w:t xml:space="preserve"> </w:t>
      </w:r>
      <w:r w:rsidR="00690EFD">
        <w:rPr>
          <w:rFonts w:cstheme="minorHAnsi"/>
        </w:rPr>
        <w:t>marca</w:t>
      </w:r>
      <w:r w:rsidR="00B465EA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20</w:t>
      </w:r>
      <w:r w:rsidR="00690EFD">
        <w:rPr>
          <w:rFonts w:cstheme="minorHAnsi"/>
        </w:rPr>
        <w:t>20</w:t>
      </w:r>
      <w:r w:rsidRPr="00526854">
        <w:rPr>
          <w:rFonts w:cstheme="minorHAnsi"/>
        </w:rPr>
        <w:t xml:space="preserve"> r.</w:t>
      </w:r>
    </w:p>
    <w:p w14:paraId="590ED9ED" w14:textId="77777777" w:rsidR="00471124" w:rsidRPr="00526854" w:rsidRDefault="00471124" w:rsidP="00B465EA">
      <w:pPr>
        <w:autoSpaceDE w:val="0"/>
        <w:autoSpaceDN w:val="0"/>
        <w:adjustRightInd w:val="0"/>
        <w:spacing w:after="0" w:line="240" w:lineRule="auto"/>
        <w:ind w:firstLine="4536"/>
        <w:rPr>
          <w:rFonts w:cstheme="minorHAnsi"/>
        </w:rPr>
      </w:pPr>
    </w:p>
    <w:p w14:paraId="29CB3842" w14:textId="77777777" w:rsidR="00471124" w:rsidRPr="00526854" w:rsidRDefault="00471124" w:rsidP="0022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</w:rPr>
      </w:pPr>
      <w:r w:rsidRPr="00526854">
        <w:rPr>
          <w:rFonts w:cstheme="minorHAnsi"/>
          <w:b/>
          <w:bCs/>
        </w:rPr>
        <w:t>Regulamin udzielania dotacji celowej na modernizację sy</w:t>
      </w:r>
      <w:r w:rsidR="002225C2" w:rsidRPr="00526854">
        <w:rPr>
          <w:rFonts w:cstheme="minorHAnsi"/>
          <w:b/>
          <w:bCs/>
        </w:rPr>
        <w:t>stemów ogrzewania w </w:t>
      </w:r>
      <w:r w:rsidR="00690EFD">
        <w:rPr>
          <w:rFonts w:cstheme="minorHAnsi"/>
          <w:b/>
          <w:bCs/>
        </w:rPr>
        <w:t>l</w:t>
      </w:r>
      <w:r w:rsidRPr="00526854">
        <w:rPr>
          <w:rFonts w:cstheme="minorHAnsi"/>
          <w:b/>
          <w:bCs/>
        </w:rPr>
        <w:t>okalach</w:t>
      </w:r>
      <w:r w:rsidR="00B465EA" w:rsidRPr="00526854">
        <w:rPr>
          <w:rFonts w:cstheme="minorHAnsi"/>
          <w:b/>
          <w:bCs/>
        </w:rPr>
        <w:t xml:space="preserve"> </w:t>
      </w:r>
      <w:r w:rsidRPr="00526854">
        <w:rPr>
          <w:rFonts w:cstheme="minorHAnsi"/>
          <w:b/>
          <w:bCs/>
        </w:rPr>
        <w:t>mieszkalnych w ramach realizacji Programu Ograniczania Niskiej Emisji na terenie miasta Gorlice -</w:t>
      </w:r>
      <w:r w:rsidR="00B465EA" w:rsidRPr="00526854">
        <w:rPr>
          <w:rFonts w:cstheme="minorHAnsi"/>
          <w:b/>
          <w:bCs/>
        </w:rPr>
        <w:t xml:space="preserve"> </w:t>
      </w:r>
      <w:r w:rsidRPr="00526854">
        <w:rPr>
          <w:rFonts w:cstheme="minorHAnsi"/>
          <w:b/>
          <w:bCs/>
        </w:rPr>
        <w:t>dofinansowanych z budżetu Miasta.</w:t>
      </w:r>
    </w:p>
    <w:p w14:paraId="743A1523" w14:textId="77777777" w:rsidR="00471124" w:rsidRPr="00526854" w:rsidRDefault="00471124" w:rsidP="004711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349E5C2" w14:textId="77777777" w:rsidR="00471124" w:rsidRPr="00526854" w:rsidRDefault="00471124" w:rsidP="003D46AD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526854">
        <w:rPr>
          <w:rFonts w:cstheme="minorHAnsi"/>
          <w:b/>
          <w:bCs/>
        </w:rPr>
        <w:t xml:space="preserve">§ 1. </w:t>
      </w:r>
      <w:r w:rsidRPr="00526854">
        <w:rPr>
          <w:rFonts w:cstheme="minorHAnsi"/>
        </w:rPr>
        <w:t>1. Miasto Gorlice udziela dotacji celowej, zwanej w dalszej części dotacją, na modernizację systemów</w:t>
      </w:r>
      <w:r w:rsidR="00B465EA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ogrzewania w lokalach mieszkalnych na terenie miasta Gorlice, polegającą na likwidacji</w:t>
      </w:r>
      <w:r w:rsidR="00B465EA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niskowydajnych i nieekologicznych pieców lub kotłów starej generacji opalanych paliwem stałym i</w:t>
      </w:r>
      <w:r w:rsidR="00717F1D">
        <w:rPr>
          <w:rFonts w:cstheme="minorHAnsi"/>
        </w:rPr>
        <w:t> </w:t>
      </w:r>
      <w:r w:rsidRPr="00526854">
        <w:rPr>
          <w:rFonts w:cstheme="minorHAnsi"/>
        </w:rPr>
        <w:t>trwałym</w:t>
      </w:r>
      <w:r w:rsidR="00B465EA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ich zastąpieniu przez nowe źródło ogrzewania w</w:t>
      </w:r>
      <w:r w:rsidR="004C0F1A" w:rsidRPr="00526854">
        <w:rPr>
          <w:rFonts w:cstheme="minorHAnsi"/>
        </w:rPr>
        <w:t> </w:t>
      </w:r>
      <w:r w:rsidRPr="00526854">
        <w:rPr>
          <w:rFonts w:cstheme="minorHAnsi"/>
        </w:rPr>
        <w:t>postaci:</w:t>
      </w:r>
    </w:p>
    <w:p w14:paraId="75004207" w14:textId="77777777" w:rsidR="00471124" w:rsidRPr="00526854" w:rsidRDefault="00471124" w:rsidP="003D46AD">
      <w:pPr>
        <w:autoSpaceDE w:val="0"/>
        <w:autoSpaceDN w:val="0"/>
        <w:adjustRightInd w:val="0"/>
        <w:spacing w:after="0"/>
        <w:rPr>
          <w:rFonts w:cstheme="minorHAnsi"/>
        </w:rPr>
      </w:pPr>
      <w:r w:rsidRPr="00526854">
        <w:rPr>
          <w:rFonts w:cstheme="minorHAnsi"/>
        </w:rPr>
        <w:t>1) pomp ciepła,</w:t>
      </w:r>
    </w:p>
    <w:p w14:paraId="25F1FECE" w14:textId="77777777" w:rsidR="00471124" w:rsidRPr="00526854" w:rsidRDefault="00471124" w:rsidP="003D46AD">
      <w:pPr>
        <w:autoSpaceDE w:val="0"/>
        <w:autoSpaceDN w:val="0"/>
        <w:adjustRightInd w:val="0"/>
        <w:spacing w:after="0"/>
        <w:rPr>
          <w:rFonts w:cstheme="minorHAnsi"/>
        </w:rPr>
      </w:pPr>
      <w:r w:rsidRPr="00526854">
        <w:rPr>
          <w:rFonts w:cstheme="minorHAnsi"/>
        </w:rPr>
        <w:t>2) ogrzewania gazowego,</w:t>
      </w:r>
    </w:p>
    <w:p w14:paraId="4FC8ECD7" w14:textId="77777777" w:rsidR="00471124" w:rsidRPr="00526854" w:rsidRDefault="00471124" w:rsidP="003D46AD">
      <w:pPr>
        <w:autoSpaceDE w:val="0"/>
        <w:autoSpaceDN w:val="0"/>
        <w:adjustRightInd w:val="0"/>
        <w:spacing w:after="0"/>
        <w:rPr>
          <w:rFonts w:cstheme="minorHAnsi"/>
        </w:rPr>
      </w:pPr>
      <w:r w:rsidRPr="00526854">
        <w:rPr>
          <w:rFonts w:cstheme="minorHAnsi"/>
        </w:rPr>
        <w:t>3) ogrzewania elektrycznego</w:t>
      </w:r>
      <w:r w:rsidR="00526854" w:rsidRPr="00526854">
        <w:rPr>
          <w:rFonts w:cstheme="minorHAnsi"/>
        </w:rPr>
        <w:t>.</w:t>
      </w:r>
    </w:p>
    <w:p w14:paraId="6A32E34C" w14:textId="77777777" w:rsidR="00526854" w:rsidRPr="00526854" w:rsidRDefault="0052685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D46C9BB" w14:textId="77777777" w:rsidR="00471124" w:rsidRPr="00526854" w:rsidRDefault="0052685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2</w:t>
      </w:r>
      <w:r w:rsidR="00471124" w:rsidRPr="00526854">
        <w:rPr>
          <w:rFonts w:cstheme="minorHAnsi"/>
        </w:rPr>
        <w:t>. Do ubiegania się o dotację uprawnione są osoby fizyczne będące właścicielami lokali</w:t>
      </w:r>
      <w:r w:rsidR="00B465EA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mieszkalnych na terenie miasta Gorlice lub posiadające inny tytuł prawny do władania lokalem</w:t>
      </w:r>
      <w:r w:rsidR="00B465EA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mieszkalnym.</w:t>
      </w:r>
    </w:p>
    <w:p w14:paraId="5FB5CCB8" w14:textId="77777777" w:rsidR="00471124" w:rsidRPr="00526854" w:rsidRDefault="00E53BB1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4</w:t>
      </w:r>
      <w:r w:rsidR="00471124" w:rsidRPr="00526854">
        <w:rPr>
          <w:rFonts w:cstheme="minorHAnsi"/>
        </w:rPr>
        <w:t>. Dotacje udzielane są na dofinansowanie kosztów zakupu i montażu nowych źródeł ogrzewania,</w:t>
      </w:r>
      <w:r w:rsidR="00B465EA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o</w:t>
      </w:r>
      <w:r w:rsidR="00717F1D">
        <w:rPr>
          <w:rFonts w:cstheme="minorHAnsi"/>
        </w:rPr>
        <w:t> </w:t>
      </w:r>
      <w:r w:rsidR="00471124" w:rsidRPr="00526854">
        <w:rPr>
          <w:rFonts w:cstheme="minorHAnsi"/>
        </w:rPr>
        <w:t>których mowa w ust. 1.</w:t>
      </w:r>
    </w:p>
    <w:p w14:paraId="5C7B9B1D" w14:textId="77777777" w:rsidR="00471124" w:rsidRPr="00526854" w:rsidRDefault="00E53BB1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5</w:t>
      </w:r>
      <w:r w:rsidR="00471124" w:rsidRPr="00526854">
        <w:rPr>
          <w:rFonts w:cstheme="minorHAnsi"/>
        </w:rPr>
        <w:t>. Wysokość dotacji wynosi 50% kosztów poniesionych na zakup i montaż nowego źródła ogrzewania lecz</w:t>
      </w:r>
      <w:r w:rsidR="00B465EA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 xml:space="preserve">nie więcej niż </w:t>
      </w:r>
      <w:r w:rsidR="00690EFD">
        <w:rPr>
          <w:rFonts w:cstheme="minorHAnsi"/>
        </w:rPr>
        <w:t>4</w:t>
      </w:r>
      <w:r w:rsidR="00471124" w:rsidRPr="00526854">
        <w:rPr>
          <w:rFonts w:cstheme="minorHAnsi"/>
        </w:rPr>
        <w:t xml:space="preserve"> 000 zł i ustalana jest na podstawie przedstawionych faktur VAT lub rachunków, wystawionych</w:t>
      </w:r>
      <w:r w:rsidR="00B465EA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na ubiegającego się o dofinansowanie.</w:t>
      </w:r>
    </w:p>
    <w:p w14:paraId="0CFA936F" w14:textId="77777777" w:rsidR="00471124" w:rsidRPr="00526854" w:rsidRDefault="00E53BB1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6</w:t>
      </w:r>
      <w:r w:rsidR="00471124" w:rsidRPr="00526854">
        <w:rPr>
          <w:rFonts w:cstheme="minorHAnsi"/>
        </w:rPr>
        <w:t>. Nie udziela się dotacji na wykonania prac projektowych, zakup i montaż dodatkowego wyposażenia</w:t>
      </w:r>
      <w:r w:rsidR="00B465EA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(typu wewnętrzna instalacja c.o.) oraz na modernizację systemów grzewczych służących do ogrzewania</w:t>
      </w:r>
      <w:r w:rsidR="00B465EA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pomieszczeń wykorzystywanyc</w:t>
      </w:r>
      <w:r w:rsidR="00B465EA" w:rsidRPr="00526854">
        <w:rPr>
          <w:rFonts w:cstheme="minorHAnsi"/>
        </w:rPr>
        <w:t>h na cele inne niż mieszkalne</w:t>
      </w:r>
      <w:r w:rsidR="00690EFD">
        <w:rPr>
          <w:rFonts w:cstheme="minorHAnsi"/>
        </w:rPr>
        <w:t xml:space="preserve">, </w:t>
      </w:r>
      <w:r w:rsidR="00B465EA" w:rsidRPr="00526854">
        <w:rPr>
          <w:rFonts w:cstheme="minorHAnsi"/>
        </w:rPr>
        <w:t>a </w:t>
      </w:r>
      <w:r w:rsidR="00471124" w:rsidRPr="00526854">
        <w:rPr>
          <w:rFonts w:cstheme="minorHAnsi"/>
        </w:rPr>
        <w:t>także na pokrycie kosztów eksploatacji nowego</w:t>
      </w:r>
      <w:r w:rsidR="00B465EA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źródła ogrzewania.</w:t>
      </w:r>
    </w:p>
    <w:p w14:paraId="03F6D262" w14:textId="77777777" w:rsidR="00471124" w:rsidRPr="00526854" w:rsidRDefault="00E53BB1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7</w:t>
      </w:r>
      <w:r w:rsidR="00471124" w:rsidRPr="00526854">
        <w:rPr>
          <w:rFonts w:cstheme="minorHAnsi"/>
        </w:rPr>
        <w:t>. Dotacja nie może pokrywać wydatków przeznaczonych</w:t>
      </w:r>
      <w:r w:rsidR="00B465EA" w:rsidRPr="00526854">
        <w:rPr>
          <w:rFonts w:cstheme="minorHAnsi"/>
        </w:rPr>
        <w:t xml:space="preserve"> na ten sam cel finansowanych z </w:t>
      </w:r>
      <w:r w:rsidR="00471124" w:rsidRPr="00526854">
        <w:rPr>
          <w:rFonts w:cstheme="minorHAnsi"/>
        </w:rPr>
        <w:t>innych</w:t>
      </w:r>
      <w:r w:rsidR="00B465EA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bezzwrotnych źródeł gdy suma uzyskanego dofinansowania przekracza 100% kosztów poniesionych na</w:t>
      </w:r>
      <w:r w:rsidR="00B465EA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modernizację systemu ogrzewania i dotyczy dofinansowania zakupu i montażu jednego źródła ogrzewania.</w:t>
      </w:r>
    </w:p>
    <w:p w14:paraId="2EF1B0E6" w14:textId="77777777" w:rsidR="00471124" w:rsidRPr="00526854" w:rsidRDefault="00E53BB1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8</w:t>
      </w:r>
      <w:r w:rsidR="00471124" w:rsidRPr="00526854">
        <w:rPr>
          <w:rFonts w:cstheme="minorHAnsi"/>
        </w:rPr>
        <w:t>. Przyznawanie dotacji odbywa się na wniosek o udzielenie dotacji, złożony w sposób określony</w:t>
      </w:r>
      <w:r w:rsidR="004A418D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w</w:t>
      </w:r>
      <w:r w:rsidR="00526854">
        <w:rPr>
          <w:rFonts w:cstheme="minorHAnsi"/>
        </w:rPr>
        <w:t> </w:t>
      </w:r>
      <w:r w:rsidR="00471124" w:rsidRPr="00526854">
        <w:rPr>
          <w:rFonts w:cstheme="minorHAnsi"/>
        </w:rPr>
        <w:t>ogłoszeniu o naborze wniosków w danym roku i dotyczy planowanej modernizacji systemu ogrzewania</w:t>
      </w:r>
      <w:r w:rsidR="003D46AD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w lokalu mieszkalnym.</w:t>
      </w:r>
    </w:p>
    <w:p w14:paraId="091C4358" w14:textId="77777777" w:rsidR="00471124" w:rsidRPr="00526854" w:rsidRDefault="00E53BB1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9</w:t>
      </w:r>
      <w:r w:rsidR="00471124" w:rsidRPr="00526854">
        <w:rPr>
          <w:rFonts w:cstheme="minorHAnsi"/>
        </w:rPr>
        <w:t>. Ogłoszenie o naborze wniosków określające w szczególności miejsce i termin ich składania, następuje</w:t>
      </w:r>
      <w:r w:rsidR="004A418D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w</w:t>
      </w:r>
      <w:r w:rsidR="00526854">
        <w:rPr>
          <w:rFonts w:cstheme="minorHAnsi"/>
        </w:rPr>
        <w:t> </w:t>
      </w:r>
      <w:r w:rsidR="00471124" w:rsidRPr="00526854">
        <w:rPr>
          <w:rFonts w:cstheme="minorHAnsi"/>
        </w:rPr>
        <w:t>przypadku przeznaczenia środków na realizację Program</w:t>
      </w:r>
      <w:r w:rsidR="003D46AD" w:rsidRPr="00526854">
        <w:rPr>
          <w:rFonts w:cstheme="minorHAnsi"/>
        </w:rPr>
        <w:t>u Ograniczenia Niskiej Emisji w </w:t>
      </w:r>
      <w:r w:rsidR="00471124" w:rsidRPr="00526854">
        <w:rPr>
          <w:rFonts w:cstheme="minorHAnsi"/>
        </w:rPr>
        <w:t>budżecie Miasta</w:t>
      </w:r>
      <w:r w:rsidR="003D46AD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Gorlice i ich zabezpieczeniu w uchwale budżetowej na dany rok. Ogłoszenie o naborze wniosków podawane</w:t>
      </w:r>
      <w:r w:rsidR="003D46AD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jest do publicznej wiadomości na stronie internetowej Urzędu Miejskiego w Gorlicach.</w:t>
      </w:r>
    </w:p>
    <w:p w14:paraId="1C504E01" w14:textId="77777777" w:rsidR="00471124" w:rsidRPr="00526854" w:rsidRDefault="00E53BB1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10</w:t>
      </w:r>
      <w:r w:rsidR="00471124" w:rsidRPr="00526854">
        <w:rPr>
          <w:rFonts w:cstheme="minorHAnsi"/>
        </w:rPr>
        <w:t>. Przyznawanie dotacji odbywa się do wysokości środków finansowych zarezerwowanych na ten cel</w:t>
      </w:r>
      <w:r w:rsidR="003D46AD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w</w:t>
      </w:r>
      <w:r w:rsidR="00526854">
        <w:rPr>
          <w:rFonts w:cstheme="minorHAnsi"/>
        </w:rPr>
        <w:t> </w:t>
      </w:r>
      <w:r w:rsidR="00471124" w:rsidRPr="00526854">
        <w:rPr>
          <w:rFonts w:cstheme="minorHAnsi"/>
        </w:rPr>
        <w:t>budżecie Miasta Gorlice.</w:t>
      </w:r>
    </w:p>
    <w:p w14:paraId="4FCD3755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1</w:t>
      </w:r>
      <w:r w:rsidR="00E53BB1" w:rsidRPr="00526854">
        <w:rPr>
          <w:rFonts w:cstheme="minorHAnsi"/>
        </w:rPr>
        <w:t>1</w:t>
      </w:r>
      <w:r w:rsidRPr="00526854">
        <w:rPr>
          <w:rFonts w:cstheme="minorHAnsi"/>
        </w:rPr>
        <w:t>. Warunkiem przekazania dotacji jest zawarcie umowy w formie pisemnej i jej realizacja zgodnie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z</w:t>
      </w:r>
      <w:r w:rsidR="00526854">
        <w:rPr>
          <w:rFonts w:cstheme="minorHAnsi"/>
        </w:rPr>
        <w:t> </w:t>
      </w:r>
      <w:r w:rsidRPr="00526854">
        <w:rPr>
          <w:rFonts w:cstheme="minorHAnsi"/>
        </w:rPr>
        <w:t>zasadami określonymi w niniejszym regulaminie. Realizacja dotowanego zadania musi nastąpić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w</w:t>
      </w:r>
      <w:r w:rsidR="00526854">
        <w:rPr>
          <w:rFonts w:cstheme="minorHAnsi"/>
        </w:rPr>
        <w:t> </w:t>
      </w:r>
      <w:r w:rsidRPr="00526854">
        <w:rPr>
          <w:rFonts w:cstheme="minorHAnsi"/>
        </w:rPr>
        <w:t xml:space="preserve">nieprzekraczalnym terminie do 30 </w:t>
      </w:r>
      <w:r w:rsidR="000E6F82">
        <w:rPr>
          <w:rFonts w:cstheme="minorHAnsi"/>
        </w:rPr>
        <w:t>listopada</w:t>
      </w:r>
      <w:r w:rsidRPr="00526854">
        <w:rPr>
          <w:rFonts w:cstheme="minorHAnsi"/>
        </w:rPr>
        <w:t xml:space="preserve"> roku</w:t>
      </w:r>
      <w:r w:rsidR="000E6F82">
        <w:rPr>
          <w:rFonts w:cstheme="minorHAnsi"/>
        </w:rPr>
        <w:t>,</w:t>
      </w:r>
      <w:r w:rsidRPr="00526854">
        <w:rPr>
          <w:rFonts w:cstheme="minorHAnsi"/>
        </w:rPr>
        <w:t xml:space="preserve"> w którym przyznana została dotacja.</w:t>
      </w:r>
    </w:p>
    <w:p w14:paraId="0ED08FD9" w14:textId="77777777" w:rsidR="00471124" w:rsidRPr="00526854" w:rsidRDefault="00471124" w:rsidP="003D46AD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526854">
        <w:rPr>
          <w:rFonts w:cstheme="minorHAnsi"/>
          <w:b/>
          <w:bCs/>
        </w:rPr>
        <w:t xml:space="preserve">§ 2. </w:t>
      </w:r>
      <w:r w:rsidRPr="00526854">
        <w:rPr>
          <w:rFonts w:cstheme="minorHAnsi"/>
        </w:rPr>
        <w:t>1. Osoby ubiegające się o dotację winny złożyć w Urzędzie Miejskim w Gorlicach:</w:t>
      </w:r>
    </w:p>
    <w:p w14:paraId="722B34BF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1) kompletny wniosek o udzielenie dotacji z budżetu Miasta Gorlice na modernizację systemu ogrzewania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w</w:t>
      </w:r>
      <w:r w:rsidR="00715600">
        <w:rPr>
          <w:rFonts w:cstheme="minorHAnsi"/>
        </w:rPr>
        <w:t xml:space="preserve"> lokalu mieszkalnym, </w:t>
      </w:r>
      <w:r w:rsidRPr="00526854">
        <w:rPr>
          <w:rFonts w:cstheme="minorHAnsi"/>
        </w:rPr>
        <w:t>którego wzór stanowi załącznik nr 1 do niniejszego regulaminu;</w:t>
      </w:r>
    </w:p>
    <w:p w14:paraId="7E937713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lastRenderedPageBreak/>
        <w:t>2) dokument potwierdzający prawo do dysponowania nieruchomością (kserokopia potwierdzona za zgodność</w:t>
      </w:r>
      <w:r w:rsidR="003D46AD" w:rsidRPr="00526854">
        <w:rPr>
          <w:rFonts w:cstheme="minorHAnsi"/>
        </w:rPr>
        <w:t xml:space="preserve"> </w:t>
      </w:r>
      <w:r w:rsidR="00715600">
        <w:rPr>
          <w:rFonts w:cstheme="minorHAnsi"/>
        </w:rPr>
        <w:t>z oryginałem lub</w:t>
      </w:r>
      <w:r w:rsidRPr="00526854">
        <w:rPr>
          <w:rFonts w:cstheme="minorHAnsi"/>
        </w:rPr>
        <w:t xml:space="preserve"> oryginał do wglądu), a w przypadku gdy Wnioskodawca nie jest właścicielem lokalu dodatkowo zgodę właściciela</w:t>
      </w:r>
      <w:r w:rsidR="000E6F82">
        <w:rPr>
          <w:rFonts w:cstheme="minorHAnsi"/>
        </w:rPr>
        <w:t xml:space="preserve"> i/lub administratora</w:t>
      </w:r>
      <w:r w:rsidR="00715600">
        <w:rPr>
          <w:rFonts w:cstheme="minorHAnsi"/>
        </w:rPr>
        <w:t xml:space="preserve"> lokalu lub</w:t>
      </w:r>
      <w:r w:rsidRPr="00526854">
        <w:rPr>
          <w:rFonts w:cstheme="minorHAnsi"/>
        </w:rPr>
        <w:t xml:space="preserve"> budynku mieszkalnego na wykonanie </w:t>
      </w:r>
      <w:r w:rsidR="000E6F82">
        <w:rPr>
          <w:rFonts w:cstheme="minorHAnsi"/>
        </w:rPr>
        <w:t xml:space="preserve">na </w:t>
      </w:r>
      <w:r w:rsidRPr="00526854">
        <w:rPr>
          <w:rFonts w:cstheme="minorHAnsi"/>
        </w:rPr>
        <w:t>wykonanie modernizacji w sposób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określony we wniosku.</w:t>
      </w:r>
    </w:p>
    <w:p w14:paraId="7A4BFF1F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2. Osoby ubiegające się o dotację są zobowiązane na swój koszt przygotować się do realizacji zadania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poprzez uzyskanie pozwolenia budowlanego lub dokonanie zgłoszenia robót budowlanych stosownie do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sytuacji.</w:t>
      </w:r>
    </w:p>
    <w:p w14:paraId="508745C4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  <w:b/>
          <w:bCs/>
        </w:rPr>
        <w:t xml:space="preserve">§ 3. </w:t>
      </w:r>
      <w:r w:rsidRPr="00526854">
        <w:rPr>
          <w:rFonts w:cstheme="minorHAnsi"/>
        </w:rPr>
        <w:t>1. Wnioski o dotację rozpatrywane są według kolejności ich złożenia, do wysokości środków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finansowych zabezpieczonych na ten cel w danym roku budżetowym, przyjmując maksymalną kwotę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dofinansowania na każdy złożony wniosek.</w:t>
      </w:r>
    </w:p>
    <w:p w14:paraId="708C53A1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2. Po złożeniu wniosku lecz przed likwidacją pie</w:t>
      </w:r>
      <w:r w:rsidR="00401330">
        <w:rPr>
          <w:rFonts w:cstheme="minorHAnsi"/>
        </w:rPr>
        <w:t>ca lub kotła starej generacji na</w:t>
      </w:r>
      <w:r w:rsidRPr="00526854">
        <w:rPr>
          <w:rFonts w:cstheme="minorHAnsi"/>
        </w:rPr>
        <w:t xml:space="preserve"> paliwo stałe,</w:t>
      </w:r>
    </w:p>
    <w:p w14:paraId="5271491D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przeprowadzana jest kontrola celem stwierdzenia faktu posiadania przez ubiegającego si</w:t>
      </w:r>
      <w:r w:rsidR="003D46AD" w:rsidRPr="00526854">
        <w:rPr>
          <w:rFonts w:cstheme="minorHAnsi"/>
        </w:rPr>
        <w:t>ę o </w:t>
      </w:r>
      <w:r w:rsidRPr="00526854">
        <w:rPr>
          <w:rFonts w:cstheme="minorHAnsi"/>
        </w:rPr>
        <w:t>dotację w/w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urządzenia. Ubiegający się o dotację zapewnia możliwość przeprowadzenia kontroli.</w:t>
      </w:r>
    </w:p>
    <w:p w14:paraId="5F0EC0AA" w14:textId="77777777" w:rsidR="00471124" w:rsidRPr="00717F1D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 xml:space="preserve">3. Ocenę formalną i merytoryczną złożonych wniosków oraz kontrolę w terenie </w:t>
      </w:r>
      <w:r w:rsidRPr="00717F1D">
        <w:rPr>
          <w:rFonts w:cstheme="minorHAnsi"/>
        </w:rPr>
        <w:t xml:space="preserve">przeprowadza </w:t>
      </w:r>
      <w:r w:rsidR="00715600" w:rsidRPr="00717F1D">
        <w:rPr>
          <w:rFonts w:cstheme="minorHAnsi"/>
        </w:rPr>
        <w:t xml:space="preserve">pracownik upoważniony pisemnie </w:t>
      </w:r>
      <w:r w:rsidRPr="00717F1D">
        <w:rPr>
          <w:rFonts w:cstheme="minorHAnsi"/>
        </w:rPr>
        <w:t>przez Burmistrza Miasta Gorlice.</w:t>
      </w:r>
    </w:p>
    <w:p w14:paraId="54021F82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4. W przypadku stwierdzenia braków formalnych wniosku o udzielenie dotacji następuje wezwanie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Wnioskodawcy do ich uzupełnienia w wyznaczonym terminie.</w:t>
      </w:r>
    </w:p>
    <w:p w14:paraId="707FB1B0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5. Wnioski niekompletne oraz wnioski nieuzupełnione w wyznaczonym terminie oraz po wyczerpaniu się środków finansowych przeznaczonych na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dofinansowanie, pozostaną bez rozpatrzenia</w:t>
      </w:r>
      <w:r w:rsidR="000E6F82">
        <w:rPr>
          <w:rFonts w:cstheme="minorHAnsi"/>
        </w:rPr>
        <w:t>.</w:t>
      </w:r>
    </w:p>
    <w:p w14:paraId="6DD0A99E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6. Decyzję o przyznaniu dotacji podejmuje Burmistrz Miasta Gorlice.</w:t>
      </w:r>
    </w:p>
    <w:p w14:paraId="7907F5D3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7. Rozstrzygnięcie o przyznaniu dotacji nie jest decyzją administracyjną w rozumieniu przepisów Kodeksu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postępowania administracyjnego.</w:t>
      </w:r>
    </w:p>
    <w:p w14:paraId="416EA15A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8. Po pozytywnym rozpatrzeniu wniosku zostaje zawart</w:t>
      </w:r>
      <w:r w:rsidR="003D46AD" w:rsidRPr="00526854">
        <w:rPr>
          <w:rFonts w:cstheme="minorHAnsi"/>
        </w:rPr>
        <w:t>a umowa pomiędzy Wnioskodawcą a </w:t>
      </w:r>
      <w:r w:rsidRPr="00526854">
        <w:rPr>
          <w:rFonts w:cstheme="minorHAnsi"/>
        </w:rPr>
        <w:t>Miastem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Gorlice której wzór stanowi załącznik nr 2 do niniejszego regulaminu.</w:t>
      </w:r>
    </w:p>
    <w:p w14:paraId="4C30E3B8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  <w:b/>
          <w:bCs/>
        </w:rPr>
        <w:t xml:space="preserve">§ 4. </w:t>
      </w:r>
      <w:r w:rsidRPr="00526854">
        <w:rPr>
          <w:rFonts w:cstheme="minorHAnsi"/>
        </w:rPr>
        <w:t>1. Dotacja zostaje przekazana tylko i wyłącznie po zrealizowaniu modernizacji systemu ogrzewania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zgodnie z warunkami zawartej umowy oraz niniejszego regulaminu.</w:t>
      </w:r>
    </w:p>
    <w:p w14:paraId="0A9CE483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2. Celem rozliczenia dotacji ubiegający się o dofinansowanie z którym została zawarta umowa,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 xml:space="preserve">zobowiązany jest w terminie do 30 </w:t>
      </w:r>
      <w:r w:rsidR="000E6F82">
        <w:rPr>
          <w:rFonts w:cstheme="minorHAnsi"/>
        </w:rPr>
        <w:t>listopada</w:t>
      </w:r>
      <w:r w:rsidRPr="00526854">
        <w:rPr>
          <w:rFonts w:cstheme="minorHAnsi"/>
        </w:rPr>
        <w:t xml:space="preserve"> roku w którym przyznano dotację, do pisemnego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poinformowania Urzędu Miejskiego w Gorlicach</w:t>
      </w:r>
      <w:r w:rsidR="003D46AD" w:rsidRPr="00526854">
        <w:rPr>
          <w:rFonts w:cstheme="minorHAnsi"/>
        </w:rPr>
        <w:t xml:space="preserve"> o zrealizowaniu modernizacji i </w:t>
      </w:r>
      <w:r w:rsidRPr="00526854">
        <w:rPr>
          <w:rFonts w:cstheme="minorHAnsi"/>
        </w:rPr>
        <w:t>dostarczenia:</w:t>
      </w:r>
    </w:p>
    <w:p w14:paraId="3FF720D3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1) faktur VAT lub rachunków za zakup i montaż nowego źródła ogrzewania, wystawionych na ubiegającego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się o dotację, potwierdzających zakres, termin i koszty realizacji modernizacji systemu ogrzewania;</w:t>
      </w:r>
    </w:p>
    <w:p w14:paraId="06B31114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2) dokumentów określających dane techniczne nowego źródła ogrzewania;</w:t>
      </w:r>
    </w:p>
    <w:p w14:paraId="1EA2D840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  <w:b/>
          <w:bCs/>
        </w:rPr>
        <w:t xml:space="preserve">§ 5. </w:t>
      </w:r>
      <w:r w:rsidRPr="00526854">
        <w:rPr>
          <w:rFonts w:cstheme="minorHAnsi"/>
        </w:rPr>
        <w:t>Załącznikiem do regulaminu jest wzór wniosku o udzielenie dotacji stanowiący załącznik nr 1 oraz wzór umowy stanowiący załącznik nr 2.</w:t>
      </w:r>
    </w:p>
    <w:p w14:paraId="12B5D191" w14:textId="6E85405F" w:rsidR="00471124" w:rsidRPr="00252A53" w:rsidRDefault="00471124" w:rsidP="000D4E58">
      <w:pPr>
        <w:jc w:val="both"/>
        <w:rPr>
          <w:rFonts w:cstheme="minorHAnsi"/>
        </w:rPr>
      </w:pPr>
    </w:p>
    <w:sectPr w:rsidR="00471124" w:rsidRPr="00252A53" w:rsidSect="004C0F1A">
      <w:pgSz w:w="11906" w:h="16838"/>
      <w:pgMar w:top="1276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35A92"/>
    <w:multiLevelType w:val="hybridMultilevel"/>
    <w:tmpl w:val="F9CA7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1360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24"/>
    <w:rsid w:val="000D4E58"/>
    <w:rsid w:val="000E4DE0"/>
    <w:rsid w:val="000E6F82"/>
    <w:rsid w:val="00114E8F"/>
    <w:rsid w:val="00123097"/>
    <w:rsid w:val="001E396D"/>
    <w:rsid w:val="002225C2"/>
    <w:rsid w:val="00252A53"/>
    <w:rsid w:val="00270BEE"/>
    <w:rsid w:val="002E4891"/>
    <w:rsid w:val="003D46AD"/>
    <w:rsid w:val="003E644E"/>
    <w:rsid w:val="00401330"/>
    <w:rsid w:val="00431332"/>
    <w:rsid w:val="004340B2"/>
    <w:rsid w:val="004652EB"/>
    <w:rsid w:val="00471124"/>
    <w:rsid w:val="004A418D"/>
    <w:rsid w:val="004C0F1A"/>
    <w:rsid w:val="004E1137"/>
    <w:rsid w:val="00526854"/>
    <w:rsid w:val="0053006D"/>
    <w:rsid w:val="005911E8"/>
    <w:rsid w:val="00690EFD"/>
    <w:rsid w:val="006F1C9F"/>
    <w:rsid w:val="00704CC2"/>
    <w:rsid w:val="00715600"/>
    <w:rsid w:val="00717F1D"/>
    <w:rsid w:val="00725BAA"/>
    <w:rsid w:val="007C22D1"/>
    <w:rsid w:val="008A0825"/>
    <w:rsid w:val="00AB7BE9"/>
    <w:rsid w:val="00AE2A67"/>
    <w:rsid w:val="00AF338B"/>
    <w:rsid w:val="00B465EA"/>
    <w:rsid w:val="00CD3CAB"/>
    <w:rsid w:val="00E205B0"/>
    <w:rsid w:val="00E53BB1"/>
    <w:rsid w:val="00ED1BD7"/>
    <w:rsid w:val="00FA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4F23"/>
  <w15:docId w15:val="{E886CAE3-52D0-4234-B9D3-A6FF35E2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909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E2A6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E2A67"/>
    <w:rPr>
      <w:rFonts w:ascii="Calibri" w:hAnsi="Calibri"/>
      <w:szCs w:val="21"/>
    </w:rPr>
  </w:style>
  <w:style w:type="paragraph" w:customStyle="1" w:styleId="Default">
    <w:name w:val="Default"/>
    <w:rsid w:val="00ED1B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1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33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E4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1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BIP</cp:lastModifiedBy>
  <cp:revision>2</cp:revision>
  <cp:lastPrinted>2020-03-18T12:20:00Z</cp:lastPrinted>
  <dcterms:created xsi:type="dcterms:W3CDTF">2021-08-03T06:14:00Z</dcterms:created>
  <dcterms:modified xsi:type="dcterms:W3CDTF">2021-08-03T06:14:00Z</dcterms:modified>
</cp:coreProperties>
</file>