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A1" w:rsidRPr="00065C53" w:rsidRDefault="009C2DE9" w:rsidP="00065C53">
      <w:pPr>
        <w:pStyle w:val="Nagwek2"/>
        <w:spacing w:line="240" w:lineRule="auto"/>
        <w:ind w:left="2416" w:firstLine="708"/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8341B1">
        <w:rPr>
          <w:rFonts w:asciiTheme="minorHAnsi" w:hAnsiTheme="minorHAnsi" w:cstheme="minorHAnsi"/>
          <w:sz w:val="24"/>
          <w:szCs w:val="24"/>
        </w:rPr>
        <w:t xml:space="preserve">   </w:t>
      </w:r>
      <w:r w:rsidRPr="00065C53">
        <w:rPr>
          <w:rFonts w:ascii="Calibri" w:hAnsi="Calibri" w:cs="Calibri"/>
          <w:sz w:val="24"/>
          <w:szCs w:val="24"/>
        </w:rPr>
        <w:t xml:space="preserve">ZARZĄDZENIE NR  </w:t>
      </w:r>
      <w:r w:rsidR="008341B1">
        <w:rPr>
          <w:rFonts w:ascii="Calibri" w:hAnsi="Calibri" w:cs="Calibri"/>
          <w:sz w:val="24"/>
          <w:szCs w:val="24"/>
        </w:rPr>
        <w:t>173</w:t>
      </w:r>
      <w:r w:rsidR="00AE1AA1" w:rsidRPr="00065C53">
        <w:rPr>
          <w:rFonts w:ascii="Calibri" w:hAnsi="Calibri" w:cs="Calibri"/>
          <w:sz w:val="24"/>
          <w:szCs w:val="24"/>
        </w:rPr>
        <w:t>/20</w:t>
      </w:r>
      <w:r w:rsidR="00066023" w:rsidRPr="00065C53">
        <w:rPr>
          <w:rFonts w:ascii="Calibri" w:hAnsi="Calibri" w:cs="Calibri"/>
          <w:sz w:val="24"/>
          <w:szCs w:val="24"/>
        </w:rPr>
        <w:t>2</w:t>
      </w:r>
      <w:r w:rsidR="00250E41" w:rsidRPr="00065C53">
        <w:rPr>
          <w:rFonts w:ascii="Calibri" w:hAnsi="Calibri" w:cs="Calibri"/>
          <w:sz w:val="24"/>
          <w:szCs w:val="24"/>
        </w:rPr>
        <w:t>2</w:t>
      </w:r>
      <w:r w:rsidR="00AE1AA1" w:rsidRPr="00065C53">
        <w:rPr>
          <w:rFonts w:ascii="Calibri" w:hAnsi="Calibri" w:cs="Calibri"/>
          <w:sz w:val="24"/>
          <w:szCs w:val="24"/>
        </w:rPr>
        <w:t xml:space="preserve"> </w:t>
      </w:r>
    </w:p>
    <w:p w:rsidR="00AE1AA1" w:rsidRPr="00065C53" w:rsidRDefault="00AE1AA1" w:rsidP="00065C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rPr>
          <w:rFonts w:ascii="Calibri" w:hAnsi="Calibri" w:cs="Calibri"/>
          <w:b/>
          <w:bCs/>
          <w:sz w:val="24"/>
        </w:rPr>
      </w:pPr>
      <w:r w:rsidRPr="00065C53">
        <w:rPr>
          <w:rFonts w:ascii="Calibri" w:hAnsi="Calibri" w:cs="Calibri"/>
          <w:b/>
          <w:bCs/>
          <w:sz w:val="24"/>
        </w:rPr>
        <w:tab/>
      </w:r>
      <w:r w:rsidRPr="00065C53">
        <w:rPr>
          <w:rFonts w:ascii="Calibri" w:hAnsi="Calibri" w:cs="Calibri"/>
          <w:b/>
          <w:bCs/>
          <w:sz w:val="24"/>
        </w:rPr>
        <w:tab/>
      </w:r>
      <w:r w:rsidRPr="00065C53">
        <w:rPr>
          <w:rFonts w:ascii="Calibri" w:hAnsi="Calibri" w:cs="Calibri"/>
          <w:b/>
          <w:bCs/>
          <w:sz w:val="24"/>
        </w:rPr>
        <w:tab/>
      </w:r>
      <w:r w:rsidRPr="00065C53">
        <w:rPr>
          <w:rFonts w:ascii="Calibri" w:hAnsi="Calibri" w:cs="Calibri"/>
          <w:b/>
          <w:bCs/>
          <w:sz w:val="24"/>
        </w:rPr>
        <w:tab/>
      </w:r>
      <w:r w:rsidR="008D7D25" w:rsidRPr="00065C53">
        <w:rPr>
          <w:rFonts w:ascii="Calibri" w:hAnsi="Calibri" w:cs="Calibri"/>
          <w:b/>
          <w:bCs/>
          <w:sz w:val="24"/>
        </w:rPr>
        <w:t xml:space="preserve">    </w:t>
      </w:r>
      <w:r w:rsidR="008341B1">
        <w:rPr>
          <w:rFonts w:ascii="Calibri" w:hAnsi="Calibri" w:cs="Calibri"/>
          <w:b/>
          <w:bCs/>
          <w:sz w:val="24"/>
        </w:rPr>
        <w:t xml:space="preserve">   </w:t>
      </w:r>
      <w:r w:rsidR="008D7D25" w:rsidRPr="00065C53">
        <w:rPr>
          <w:rFonts w:ascii="Calibri" w:hAnsi="Calibri" w:cs="Calibri"/>
          <w:b/>
          <w:bCs/>
          <w:sz w:val="24"/>
        </w:rPr>
        <w:t xml:space="preserve"> BURMISTRZA MIASTA GORLICE</w:t>
      </w:r>
      <w:r w:rsidRPr="00065C53">
        <w:rPr>
          <w:rFonts w:ascii="Calibri" w:hAnsi="Calibri" w:cs="Calibri"/>
          <w:b/>
          <w:bCs/>
          <w:sz w:val="24"/>
        </w:rPr>
        <w:tab/>
      </w:r>
    </w:p>
    <w:p w:rsidR="00AE1AA1" w:rsidRPr="00065C53" w:rsidRDefault="00AE1AA1" w:rsidP="00065C53">
      <w:pPr>
        <w:rPr>
          <w:rFonts w:ascii="Calibri" w:hAnsi="Calibri" w:cs="Calibri"/>
          <w:b/>
          <w:bCs/>
          <w:sz w:val="24"/>
        </w:rPr>
      </w:pPr>
      <w:r w:rsidRPr="00065C53">
        <w:rPr>
          <w:rFonts w:ascii="Calibri" w:hAnsi="Calibri" w:cs="Calibri"/>
          <w:b/>
          <w:bCs/>
          <w:sz w:val="24"/>
        </w:rPr>
        <w:tab/>
      </w:r>
      <w:r w:rsidRPr="00065C53">
        <w:rPr>
          <w:rFonts w:ascii="Calibri" w:hAnsi="Calibri" w:cs="Calibri"/>
          <w:b/>
          <w:bCs/>
          <w:sz w:val="24"/>
        </w:rPr>
        <w:tab/>
      </w:r>
      <w:r w:rsidRPr="00065C53">
        <w:rPr>
          <w:rFonts w:ascii="Calibri" w:hAnsi="Calibri" w:cs="Calibri"/>
          <w:b/>
          <w:bCs/>
          <w:sz w:val="24"/>
        </w:rPr>
        <w:tab/>
      </w:r>
      <w:r w:rsidRPr="00065C53">
        <w:rPr>
          <w:rFonts w:ascii="Calibri" w:hAnsi="Calibri" w:cs="Calibri"/>
          <w:b/>
          <w:bCs/>
          <w:sz w:val="24"/>
        </w:rPr>
        <w:tab/>
        <w:t xml:space="preserve">    </w:t>
      </w:r>
      <w:r w:rsidR="009C2DE9" w:rsidRPr="00065C53">
        <w:rPr>
          <w:rFonts w:ascii="Calibri" w:hAnsi="Calibri" w:cs="Calibri"/>
          <w:b/>
          <w:bCs/>
          <w:sz w:val="24"/>
        </w:rPr>
        <w:t xml:space="preserve">     </w:t>
      </w:r>
      <w:r w:rsidR="008341B1">
        <w:rPr>
          <w:rFonts w:ascii="Calibri" w:hAnsi="Calibri" w:cs="Calibri"/>
          <w:b/>
          <w:bCs/>
          <w:sz w:val="24"/>
        </w:rPr>
        <w:t xml:space="preserve">    </w:t>
      </w:r>
      <w:bookmarkStart w:id="0" w:name="_GoBack"/>
      <w:bookmarkEnd w:id="0"/>
      <w:r w:rsidRPr="00065C53">
        <w:rPr>
          <w:rFonts w:ascii="Calibri" w:hAnsi="Calibri" w:cs="Calibri"/>
          <w:b/>
          <w:bCs/>
          <w:sz w:val="24"/>
        </w:rPr>
        <w:t xml:space="preserve"> z dnia</w:t>
      </w:r>
      <w:r w:rsidR="00EC3B23" w:rsidRPr="00065C53">
        <w:rPr>
          <w:rFonts w:ascii="Calibri" w:hAnsi="Calibri" w:cs="Calibri"/>
          <w:b/>
          <w:bCs/>
          <w:sz w:val="24"/>
        </w:rPr>
        <w:t xml:space="preserve"> </w:t>
      </w:r>
      <w:r w:rsidR="008341B1">
        <w:rPr>
          <w:rFonts w:ascii="Calibri" w:hAnsi="Calibri" w:cs="Calibri"/>
          <w:b/>
          <w:bCs/>
          <w:sz w:val="24"/>
        </w:rPr>
        <w:t xml:space="preserve">5 </w:t>
      </w:r>
      <w:r w:rsidR="00573B25" w:rsidRPr="00065C53">
        <w:rPr>
          <w:rFonts w:ascii="Calibri" w:hAnsi="Calibri" w:cs="Calibri"/>
          <w:b/>
          <w:bCs/>
          <w:sz w:val="24"/>
        </w:rPr>
        <w:t>sierpnia</w:t>
      </w:r>
      <w:r w:rsidR="00066023" w:rsidRPr="00065C53">
        <w:rPr>
          <w:rFonts w:ascii="Calibri" w:hAnsi="Calibri" w:cs="Calibri"/>
          <w:b/>
          <w:bCs/>
          <w:sz w:val="24"/>
        </w:rPr>
        <w:t xml:space="preserve"> 202</w:t>
      </w:r>
      <w:r w:rsidR="00250E41" w:rsidRPr="00065C53">
        <w:rPr>
          <w:rFonts w:ascii="Calibri" w:hAnsi="Calibri" w:cs="Calibri"/>
          <w:b/>
          <w:bCs/>
          <w:sz w:val="24"/>
        </w:rPr>
        <w:t>2</w:t>
      </w:r>
      <w:r w:rsidRPr="00065C53">
        <w:rPr>
          <w:rFonts w:ascii="Calibri" w:hAnsi="Calibri" w:cs="Calibri"/>
          <w:b/>
          <w:bCs/>
          <w:sz w:val="24"/>
        </w:rPr>
        <w:t xml:space="preserve"> r.</w:t>
      </w:r>
    </w:p>
    <w:p w:rsidR="00AE1AA1" w:rsidRPr="00065C53" w:rsidRDefault="00AE1AA1" w:rsidP="00065C53">
      <w:pPr>
        <w:rPr>
          <w:rFonts w:ascii="Calibri" w:hAnsi="Calibri" w:cs="Calibri"/>
          <w:b/>
          <w:bCs/>
          <w:sz w:val="24"/>
        </w:rPr>
      </w:pPr>
    </w:p>
    <w:p w:rsidR="00AE1AA1" w:rsidRPr="00065C53" w:rsidRDefault="00AE1AA1" w:rsidP="00065C53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 w:rsidRPr="00065C53">
        <w:rPr>
          <w:rFonts w:ascii="Calibri" w:hAnsi="Calibri" w:cs="Calibri"/>
          <w:b/>
          <w:bCs/>
          <w:sz w:val="24"/>
        </w:rPr>
        <w:t xml:space="preserve">w sprawie </w:t>
      </w:r>
      <w:r w:rsidR="0043511E" w:rsidRPr="00065C53">
        <w:rPr>
          <w:rFonts w:ascii="Calibri" w:hAnsi="Calibri" w:cs="Calibri"/>
          <w:b/>
          <w:bCs/>
          <w:sz w:val="24"/>
        </w:rPr>
        <w:t>p</w:t>
      </w:r>
      <w:r w:rsidR="00813644" w:rsidRPr="00065C53">
        <w:rPr>
          <w:rFonts w:ascii="Calibri" w:hAnsi="Calibri" w:cs="Calibri"/>
          <w:b/>
          <w:bCs/>
          <w:sz w:val="24"/>
        </w:rPr>
        <w:t xml:space="preserve">rzeznaczenia </w:t>
      </w:r>
      <w:r w:rsidR="009C2DE9" w:rsidRPr="00065C53">
        <w:rPr>
          <w:rFonts w:ascii="Calibri" w:hAnsi="Calibri" w:cs="Calibri"/>
          <w:b/>
          <w:bCs/>
          <w:sz w:val="24"/>
        </w:rPr>
        <w:t>nieruchomości z zasobu Miasta Gorlice</w:t>
      </w:r>
      <w:r w:rsidR="00066023" w:rsidRPr="00065C53">
        <w:rPr>
          <w:rFonts w:ascii="Calibri" w:hAnsi="Calibri" w:cs="Calibri"/>
          <w:b/>
          <w:bCs/>
          <w:sz w:val="24"/>
        </w:rPr>
        <w:t xml:space="preserve"> do użyczenia</w:t>
      </w:r>
    </w:p>
    <w:p w:rsidR="00066023" w:rsidRPr="00065C53" w:rsidRDefault="00066023" w:rsidP="00065C53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</w:p>
    <w:p w:rsidR="00AE1AA1" w:rsidRPr="00065C53" w:rsidRDefault="00AE1AA1" w:rsidP="00065C53">
      <w:pPr>
        <w:jc w:val="both"/>
        <w:rPr>
          <w:rFonts w:ascii="Calibri" w:hAnsi="Calibri" w:cs="Calibri"/>
          <w:sz w:val="24"/>
        </w:rPr>
      </w:pPr>
      <w:r w:rsidRPr="00065C53">
        <w:rPr>
          <w:rFonts w:ascii="Calibri" w:hAnsi="Calibri" w:cs="Calibri"/>
          <w:sz w:val="24"/>
        </w:rPr>
        <w:tab/>
        <w:t>Na podstawie art. 30 ust. 2 pkt 3 ustawy z dnia 8 marca 1990 r. o samorządzie gminnym (</w:t>
      </w:r>
      <w:proofErr w:type="spellStart"/>
      <w:r w:rsidRPr="00065C53">
        <w:rPr>
          <w:rFonts w:ascii="Calibri" w:hAnsi="Calibri" w:cs="Calibri"/>
          <w:sz w:val="24"/>
        </w:rPr>
        <w:t>t.j</w:t>
      </w:r>
      <w:proofErr w:type="spellEnd"/>
      <w:r w:rsidRPr="00065C53">
        <w:rPr>
          <w:rFonts w:ascii="Calibri" w:hAnsi="Calibri" w:cs="Calibri"/>
          <w:sz w:val="24"/>
        </w:rPr>
        <w:t>.: Dz. U. z 20</w:t>
      </w:r>
      <w:r w:rsidR="00066023" w:rsidRPr="00065C53">
        <w:rPr>
          <w:rFonts w:ascii="Calibri" w:hAnsi="Calibri" w:cs="Calibri"/>
          <w:sz w:val="24"/>
        </w:rPr>
        <w:t>2</w:t>
      </w:r>
      <w:r w:rsidR="00250E41" w:rsidRPr="00065C53">
        <w:rPr>
          <w:rFonts w:ascii="Calibri" w:hAnsi="Calibri" w:cs="Calibri"/>
          <w:sz w:val="24"/>
        </w:rPr>
        <w:t>2</w:t>
      </w:r>
      <w:r w:rsidRPr="00065C53">
        <w:rPr>
          <w:rFonts w:ascii="Calibri" w:hAnsi="Calibri" w:cs="Calibri"/>
          <w:sz w:val="24"/>
        </w:rPr>
        <w:t xml:space="preserve"> r. poz. </w:t>
      </w:r>
      <w:r w:rsidR="00250E41" w:rsidRPr="00065C53">
        <w:rPr>
          <w:rFonts w:ascii="Calibri" w:hAnsi="Calibri" w:cs="Calibri"/>
          <w:sz w:val="24"/>
        </w:rPr>
        <w:t>559</w:t>
      </w:r>
      <w:r w:rsidRPr="00065C53">
        <w:rPr>
          <w:rFonts w:ascii="Calibri" w:hAnsi="Calibri" w:cs="Calibri"/>
          <w:sz w:val="24"/>
        </w:rPr>
        <w:t xml:space="preserve"> z</w:t>
      </w:r>
      <w:r w:rsidR="00AB1C22" w:rsidRPr="00065C53">
        <w:rPr>
          <w:rFonts w:ascii="Calibri" w:hAnsi="Calibri" w:cs="Calibri"/>
          <w:sz w:val="24"/>
        </w:rPr>
        <w:t>e</w:t>
      </w:r>
      <w:r w:rsidRPr="00065C53">
        <w:rPr>
          <w:rFonts w:ascii="Calibri" w:hAnsi="Calibri" w:cs="Calibri"/>
          <w:sz w:val="24"/>
        </w:rPr>
        <w:t xml:space="preserve"> zm.), art. 13 ust. 1, </w:t>
      </w:r>
      <w:r w:rsidR="008D7D25" w:rsidRPr="00065C53">
        <w:rPr>
          <w:rFonts w:ascii="Calibri" w:hAnsi="Calibri" w:cs="Calibri"/>
          <w:color w:val="000000"/>
          <w:sz w:val="24"/>
        </w:rPr>
        <w:t xml:space="preserve">art. 35 ust. 1 i 2, </w:t>
      </w:r>
      <w:r w:rsidRPr="00065C53">
        <w:rPr>
          <w:rFonts w:ascii="Calibri" w:hAnsi="Calibri" w:cs="Calibri"/>
          <w:sz w:val="24"/>
        </w:rPr>
        <w:t>ustawy z dnia 21 sierpnia 1997 r.</w:t>
      </w:r>
      <w:r w:rsidR="000041B7" w:rsidRPr="00065C53">
        <w:rPr>
          <w:rFonts w:ascii="Calibri" w:hAnsi="Calibri" w:cs="Calibri"/>
          <w:sz w:val="24"/>
        </w:rPr>
        <w:t xml:space="preserve">          </w:t>
      </w:r>
      <w:r w:rsidRPr="00065C53">
        <w:rPr>
          <w:rFonts w:ascii="Calibri" w:hAnsi="Calibri" w:cs="Calibri"/>
          <w:sz w:val="24"/>
        </w:rPr>
        <w:t xml:space="preserve"> o gospodarce nieruchomościami (</w:t>
      </w:r>
      <w:proofErr w:type="spellStart"/>
      <w:r w:rsidRPr="00065C53">
        <w:rPr>
          <w:rFonts w:ascii="Calibri" w:hAnsi="Calibri" w:cs="Calibri"/>
          <w:sz w:val="24"/>
        </w:rPr>
        <w:t>t.j</w:t>
      </w:r>
      <w:proofErr w:type="spellEnd"/>
      <w:r w:rsidRPr="00065C53">
        <w:rPr>
          <w:rFonts w:ascii="Calibri" w:hAnsi="Calibri" w:cs="Calibri"/>
          <w:sz w:val="24"/>
        </w:rPr>
        <w:t>.: Dz. U. z 20</w:t>
      </w:r>
      <w:r w:rsidR="00066023" w:rsidRPr="00065C53">
        <w:rPr>
          <w:rFonts w:ascii="Calibri" w:hAnsi="Calibri" w:cs="Calibri"/>
          <w:sz w:val="24"/>
        </w:rPr>
        <w:t>2</w:t>
      </w:r>
      <w:r w:rsidR="00250E41" w:rsidRPr="00065C53">
        <w:rPr>
          <w:rFonts w:ascii="Calibri" w:hAnsi="Calibri" w:cs="Calibri"/>
          <w:sz w:val="24"/>
        </w:rPr>
        <w:t>1</w:t>
      </w:r>
      <w:r w:rsidRPr="00065C53">
        <w:rPr>
          <w:rFonts w:ascii="Calibri" w:hAnsi="Calibri" w:cs="Calibri"/>
          <w:sz w:val="24"/>
        </w:rPr>
        <w:t xml:space="preserve"> r., poz. </w:t>
      </w:r>
      <w:r w:rsidR="00066023" w:rsidRPr="00065C53">
        <w:rPr>
          <w:rFonts w:ascii="Calibri" w:hAnsi="Calibri" w:cs="Calibri"/>
          <w:sz w:val="24"/>
        </w:rPr>
        <w:t>1</w:t>
      </w:r>
      <w:r w:rsidR="00250E41" w:rsidRPr="00065C53">
        <w:rPr>
          <w:rFonts w:ascii="Calibri" w:hAnsi="Calibri" w:cs="Calibri"/>
          <w:sz w:val="24"/>
        </w:rPr>
        <w:t>899</w:t>
      </w:r>
      <w:r w:rsidRPr="00065C53">
        <w:rPr>
          <w:rFonts w:ascii="Calibri" w:hAnsi="Calibri" w:cs="Calibri"/>
          <w:sz w:val="24"/>
        </w:rPr>
        <w:t xml:space="preserve"> z</w:t>
      </w:r>
      <w:r w:rsidR="00AB1C22" w:rsidRPr="00065C53">
        <w:rPr>
          <w:rFonts w:ascii="Calibri" w:hAnsi="Calibri" w:cs="Calibri"/>
          <w:sz w:val="24"/>
        </w:rPr>
        <w:t>e</w:t>
      </w:r>
      <w:r w:rsidR="00894DF5" w:rsidRPr="00065C53">
        <w:rPr>
          <w:rFonts w:ascii="Calibri" w:hAnsi="Calibri" w:cs="Calibri"/>
          <w:sz w:val="24"/>
        </w:rPr>
        <w:t xml:space="preserve"> zm.)</w:t>
      </w:r>
      <w:r w:rsidRPr="00065C53">
        <w:rPr>
          <w:rFonts w:ascii="Calibri" w:hAnsi="Calibri" w:cs="Calibri"/>
          <w:sz w:val="24"/>
        </w:rPr>
        <w:t xml:space="preserve"> </w:t>
      </w:r>
      <w:r w:rsidRPr="00065C53">
        <w:rPr>
          <w:rFonts w:ascii="Calibri" w:hAnsi="Calibri" w:cs="Calibri"/>
          <w:bCs/>
          <w:sz w:val="24"/>
        </w:rPr>
        <w:t>zarządzam</w:t>
      </w:r>
      <w:r w:rsidRPr="00065C53">
        <w:rPr>
          <w:rFonts w:ascii="Calibri" w:hAnsi="Calibri" w:cs="Calibri"/>
          <w:b/>
          <w:bCs/>
          <w:sz w:val="24"/>
        </w:rPr>
        <w:t xml:space="preserve">, </w:t>
      </w:r>
      <w:r w:rsidRPr="00065C53">
        <w:rPr>
          <w:rFonts w:ascii="Calibri" w:hAnsi="Calibri" w:cs="Calibri"/>
          <w:sz w:val="24"/>
        </w:rPr>
        <w:t>co następuje:</w:t>
      </w:r>
    </w:p>
    <w:p w:rsidR="000041B7" w:rsidRPr="00065C53" w:rsidRDefault="000041B7" w:rsidP="00065C53">
      <w:pPr>
        <w:rPr>
          <w:rFonts w:ascii="Calibri" w:hAnsi="Calibri" w:cs="Calibri"/>
          <w:sz w:val="24"/>
        </w:rPr>
      </w:pPr>
    </w:p>
    <w:p w:rsidR="00AE1AA1" w:rsidRPr="00065C53" w:rsidRDefault="00AE1AA1" w:rsidP="00065C53">
      <w:pPr>
        <w:jc w:val="center"/>
        <w:rPr>
          <w:rFonts w:ascii="Calibri" w:hAnsi="Calibri" w:cs="Calibri"/>
          <w:sz w:val="24"/>
        </w:rPr>
      </w:pPr>
      <w:r w:rsidRPr="00065C53">
        <w:rPr>
          <w:rFonts w:ascii="Calibri" w:hAnsi="Calibri" w:cs="Calibri"/>
          <w:sz w:val="24"/>
        </w:rPr>
        <w:t>§ 1</w:t>
      </w:r>
    </w:p>
    <w:p w:rsidR="009B74B6" w:rsidRPr="00065C53" w:rsidRDefault="009B74B6" w:rsidP="00065C53">
      <w:pPr>
        <w:jc w:val="center"/>
        <w:rPr>
          <w:rFonts w:ascii="Calibri" w:hAnsi="Calibri" w:cs="Calibri"/>
          <w:sz w:val="24"/>
        </w:rPr>
      </w:pPr>
    </w:p>
    <w:p w:rsidR="00AE1AA1" w:rsidRPr="00065C53" w:rsidRDefault="00573B25" w:rsidP="00065C53">
      <w:pPr>
        <w:keepLines/>
        <w:autoSpaceDE w:val="0"/>
        <w:autoSpaceDN w:val="0"/>
        <w:adjustRightInd w:val="0"/>
        <w:spacing w:before="120" w:after="120"/>
        <w:contextualSpacing/>
        <w:jc w:val="both"/>
        <w:rPr>
          <w:rFonts w:ascii="Calibri" w:hAnsi="Calibri" w:cs="Calibri"/>
          <w:sz w:val="24"/>
        </w:rPr>
      </w:pPr>
      <w:r w:rsidRPr="00065C53">
        <w:rPr>
          <w:rFonts w:ascii="Calibri" w:hAnsi="Calibri" w:cs="Calibri"/>
          <w:sz w:val="24"/>
        </w:rPr>
        <w:t xml:space="preserve">Przeznacza się do oddania w użyczenie nieruchomość stanowiącą własność Miasta Gorlice, obejmującą część pomieszczenia o powierzchni </w:t>
      </w:r>
      <w:r w:rsidRPr="00065C53">
        <w:rPr>
          <w:rFonts w:ascii="Calibri" w:hAnsi="Calibri" w:cs="Calibri"/>
          <w:color w:val="000000" w:themeColor="text1"/>
          <w:sz w:val="24"/>
        </w:rPr>
        <w:t>30 m</w:t>
      </w:r>
      <w:r w:rsidRPr="00065C53">
        <w:rPr>
          <w:rFonts w:ascii="Calibri" w:hAnsi="Calibri" w:cs="Calibri"/>
          <w:color w:val="000000" w:themeColor="text1"/>
          <w:sz w:val="24"/>
          <w:vertAlign w:val="superscript"/>
        </w:rPr>
        <w:t>2</w:t>
      </w:r>
      <w:r w:rsidRPr="00065C53">
        <w:rPr>
          <w:rFonts w:ascii="Calibri" w:hAnsi="Calibri" w:cs="Calibri"/>
          <w:color w:val="000000" w:themeColor="text1"/>
          <w:sz w:val="24"/>
        </w:rPr>
        <w:t xml:space="preserve">, znajdującego się w budynku gospodarczym, położonym na działce nr 350/1 w Małastowie gmina Sękowa </w:t>
      </w:r>
      <w:r w:rsidRPr="00065C53">
        <w:rPr>
          <w:rFonts w:ascii="Calibri" w:hAnsi="Calibri" w:cs="Calibri"/>
          <w:sz w:val="24"/>
        </w:rPr>
        <w:t xml:space="preserve">na okres od 17 września  2022 r. do 16 września 2025 r. na rzecz Stowarzyszenia AUTOMOBILKLUB BIECKI </w:t>
      </w:r>
      <w:r w:rsidRPr="00065C53">
        <w:rPr>
          <w:rFonts w:ascii="Calibri" w:hAnsi="Calibri" w:cs="Calibri"/>
          <w:color w:val="000000" w:themeColor="text1"/>
          <w:sz w:val="24"/>
        </w:rPr>
        <w:t>celem zmagazynowania zabezpieczeń stosowanych podczas Wyścigu G</w:t>
      </w:r>
      <w:r w:rsidRPr="00065C53">
        <w:rPr>
          <w:rFonts w:ascii="Calibri" w:hAnsi="Calibri" w:cs="Calibri"/>
          <w:sz w:val="24"/>
        </w:rPr>
        <w:t xml:space="preserve">órskiego Magura </w:t>
      </w:r>
      <w:proofErr w:type="spellStart"/>
      <w:r w:rsidRPr="00065C53">
        <w:rPr>
          <w:rFonts w:ascii="Calibri" w:hAnsi="Calibri" w:cs="Calibri"/>
          <w:sz w:val="24"/>
        </w:rPr>
        <w:t>Małastowska</w:t>
      </w:r>
      <w:proofErr w:type="spellEnd"/>
      <w:r w:rsidR="00066023" w:rsidRPr="00065C53">
        <w:rPr>
          <w:rFonts w:ascii="Calibri" w:hAnsi="Calibri" w:cs="Calibri"/>
          <w:sz w:val="24"/>
        </w:rPr>
        <w:t>, zgodnie z wykazem stanowiącym załącznik do niniejszego zarządzenia</w:t>
      </w:r>
      <w:r w:rsidR="000041B7" w:rsidRPr="00065C53">
        <w:rPr>
          <w:rFonts w:ascii="Calibri" w:hAnsi="Calibri" w:cs="Calibri"/>
          <w:sz w:val="24"/>
        </w:rPr>
        <w:t xml:space="preserve"> </w:t>
      </w:r>
      <w:r w:rsidR="00066023" w:rsidRPr="00065C53">
        <w:rPr>
          <w:rFonts w:ascii="Calibri" w:hAnsi="Calibri" w:cs="Calibri"/>
          <w:sz w:val="24"/>
        </w:rPr>
        <w:t xml:space="preserve">i będącym jego integralną częścią. </w:t>
      </w:r>
    </w:p>
    <w:p w:rsidR="000041B7" w:rsidRPr="00065C53" w:rsidRDefault="000041B7" w:rsidP="00065C53">
      <w:pPr>
        <w:rPr>
          <w:rFonts w:ascii="Calibri" w:hAnsi="Calibri" w:cs="Calibri"/>
          <w:sz w:val="24"/>
        </w:rPr>
      </w:pPr>
    </w:p>
    <w:p w:rsidR="00AE1AA1" w:rsidRPr="00065C53" w:rsidRDefault="00AE1AA1" w:rsidP="00065C53">
      <w:pPr>
        <w:jc w:val="center"/>
        <w:rPr>
          <w:rFonts w:ascii="Calibri" w:hAnsi="Calibri" w:cs="Calibri"/>
          <w:sz w:val="24"/>
        </w:rPr>
      </w:pPr>
      <w:r w:rsidRPr="00065C53">
        <w:rPr>
          <w:rFonts w:ascii="Calibri" w:hAnsi="Calibri" w:cs="Calibri"/>
          <w:sz w:val="24"/>
        </w:rPr>
        <w:t>§ 2</w:t>
      </w:r>
    </w:p>
    <w:p w:rsidR="000041B7" w:rsidRPr="00065C53" w:rsidRDefault="000041B7" w:rsidP="00065C53">
      <w:pPr>
        <w:rPr>
          <w:rFonts w:ascii="Calibri" w:hAnsi="Calibri" w:cs="Calibri"/>
          <w:sz w:val="24"/>
        </w:rPr>
      </w:pPr>
    </w:p>
    <w:p w:rsidR="00066023" w:rsidRPr="00065C53" w:rsidRDefault="00066023" w:rsidP="00065C53">
      <w:pPr>
        <w:spacing w:after="120"/>
        <w:contextualSpacing/>
        <w:jc w:val="both"/>
        <w:rPr>
          <w:rFonts w:ascii="Calibri" w:eastAsiaTheme="minorHAnsi" w:hAnsi="Calibri" w:cs="Calibri"/>
          <w:sz w:val="24"/>
          <w:lang w:eastAsia="en-US"/>
        </w:rPr>
      </w:pPr>
      <w:r w:rsidRPr="00065C53">
        <w:rPr>
          <w:rFonts w:ascii="Calibri" w:eastAsiaTheme="minorHAnsi" w:hAnsi="Calibri" w:cs="Calibri"/>
          <w:sz w:val="24"/>
          <w:lang w:eastAsia="en-US"/>
        </w:rPr>
        <w:t>1. Postanawia się podać do publicznej wiadomości wykaz, o którym mowa w § 1 poprzez wywieszenie na tablicy ogłoszeń w siedzibie Urzędu Miejskiego w Gorlicach na okres 21 dni, oraz zamieszczenie na stronie internetowej Urzędu.</w:t>
      </w:r>
    </w:p>
    <w:p w:rsidR="00066023" w:rsidRPr="00065C53" w:rsidRDefault="00066023" w:rsidP="00065C53">
      <w:pPr>
        <w:spacing w:after="200"/>
        <w:contextualSpacing/>
        <w:jc w:val="both"/>
        <w:rPr>
          <w:rFonts w:ascii="Calibri" w:eastAsiaTheme="minorHAnsi" w:hAnsi="Calibri" w:cs="Calibri"/>
          <w:sz w:val="24"/>
          <w:lang w:eastAsia="en-US"/>
        </w:rPr>
      </w:pPr>
      <w:r w:rsidRPr="00065C53">
        <w:rPr>
          <w:rFonts w:ascii="Calibri" w:eastAsiaTheme="minorHAnsi" w:hAnsi="Calibri" w:cs="Calibri"/>
          <w:sz w:val="24"/>
          <w:lang w:eastAsia="en-US"/>
        </w:rPr>
        <w:t xml:space="preserve">2. Informację o wywieszeniu wykazu podaje się do publicznej wiadomości poprzez ogłoszenie </w:t>
      </w:r>
      <w:r w:rsidR="000041B7" w:rsidRPr="00065C53">
        <w:rPr>
          <w:rFonts w:ascii="Calibri" w:eastAsiaTheme="minorHAnsi" w:hAnsi="Calibri" w:cs="Calibri"/>
          <w:sz w:val="24"/>
          <w:lang w:eastAsia="en-US"/>
        </w:rPr>
        <w:t xml:space="preserve">                  </w:t>
      </w:r>
      <w:r w:rsidRPr="00065C53">
        <w:rPr>
          <w:rFonts w:ascii="Calibri" w:eastAsiaTheme="minorHAnsi" w:hAnsi="Calibri" w:cs="Calibri"/>
          <w:sz w:val="24"/>
          <w:lang w:eastAsia="en-US"/>
        </w:rPr>
        <w:t xml:space="preserve"> w prasie lokalnej oraz na tablicach ogłoszeń na terenie miasta Gorlice.</w:t>
      </w:r>
    </w:p>
    <w:p w:rsidR="000041B7" w:rsidRPr="00065C53" w:rsidRDefault="000041B7" w:rsidP="00065C53">
      <w:pPr>
        <w:spacing w:after="120"/>
        <w:contextualSpacing/>
        <w:rPr>
          <w:rFonts w:ascii="Calibri" w:hAnsi="Calibri" w:cs="Calibri"/>
          <w:sz w:val="24"/>
        </w:rPr>
      </w:pPr>
    </w:p>
    <w:p w:rsidR="00066023" w:rsidRPr="00065C53" w:rsidRDefault="00066023" w:rsidP="00065C53">
      <w:pPr>
        <w:spacing w:after="120"/>
        <w:contextualSpacing/>
        <w:jc w:val="center"/>
        <w:rPr>
          <w:rFonts w:ascii="Calibri" w:hAnsi="Calibri" w:cs="Calibri"/>
          <w:sz w:val="24"/>
        </w:rPr>
      </w:pPr>
      <w:r w:rsidRPr="00065C53">
        <w:rPr>
          <w:rFonts w:ascii="Calibri" w:hAnsi="Calibri" w:cs="Calibri"/>
          <w:sz w:val="24"/>
        </w:rPr>
        <w:t>§ 3</w:t>
      </w:r>
    </w:p>
    <w:p w:rsidR="00066023" w:rsidRPr="00065C53" w:rsidRDefault="00066023" w:rsidP="00065C53">
      <w:pPr>
        <w:spacing w:after="120"/>
        <w:contextualSpacing/>
        <w:jc w:val="center"/>
        <w:rPr>
          <w:rFonts w:ascii="Calibri" w:hAnsi="Calibri" w:cs="Calibri"/>
          <w:sz w:val="24"/>
        </w:rPr>
      </w:pPr>
    </w:p>
    <w:p w:rsidR="00066023" w:rsidRPr="00065C53" w:rsidRDefault="00066023" w:rsidP="00065C53">
      <w:pPr>
        <w:spacing w:after="120"/>
        <w:contextualSpacing/>
        <w:jc w:val="both"/>
        <w:rPr>
          <w:rFonts w:ascii="Calibri" w:hAnsi="Calibri" w:cs="Calibri"/>
          <w:sz w:val="24"/>
        </w:rPr>
      </w:pPr>
      <w:r w:rsidRPr="00065C53">
        <w:rPr>
          <w:rFonts w:ascii="Calibri" w:hAnsi="Calibri" w:cs="Calibri"/>
          <w:sz w:val="24"/>
        </w:rPr>
        <w:t>Wykonanie Zarządzenia powierza się Kierownikowi Wydziału Gospodarki Komunalnej i Mienia.</w:t>
      </w:r>
    </w:p>
    <w:p w:rsidR="000041B7" w:rsidRPr="00065C53" w:rsidRDefault="000041B7" w:rsidP="00065C53">
      <w:pPr>
        <w:spacing w:after="120"/>
        <w:contextualSpacing/>
        <w:rPr>
          <w:rFonts w:ascii="Calibri" w:hAnsi="Calibri" w:cs="Calibri"/>
          <w:sz w:val="24"/>
        </w:rPr>
      </w:pPr>
    </w:p>
    <w:p w:rsidR="00066023" w:rsidRPr="00065C53" w:rsidRDefault="00066023" w:rsidP="00065C53">
      <w:pPr>
        <w:spacing w:after="120"/>
        <w:contextualSpacing/>
        <w:jc w:val="center"/>
        <w:rPr>
          <w:rFonts w:ascii="Calibri" w:hAnsi="Calibri" w:cs="Calibri"/>
          <w:sz w:val="24"/>
        </w:rPr>
      </w:pPr>
      <w:r w:rsidRPr="00065C53">
        <w:rPr>
          <w:rFonts w:ascii="Calibri" w:hAnsi="Calibri" w:cs="Calibri"/>
          <w:sz w:val="24"/>
        </w:rPr>
        <w:t>§ 4</w:t>
      </w:r>
    </w:p>
    <w:p w:rsidR="00066023" w:rsidRPr="00065C53" w:rsidRDefault="00066023" w:rsidP="00065C53">
      <w:pPr>
        <w:spacing w:after="120"/>
        <w:contextualSpacing/>
        <w:jc w:val="center"/>
        <w:rPr>
          <w:rFonts w:ascii="Calibri" w:hAnsi="Calibri" w:cs="Calibri"/>
          <w:sz w:val="24"/>
        </w:rPr>
      </w:pPr>
    </w:p>
    <w:p w:rsidR="00066023" w:rsidRPr="00065C53" w:rsidRDefault="00066023" w:rsidP="00065C53">
      <w:pPr>
        <w:spacing w:after="200"/>
        <w:contextualSpacing/>
        <w:jc w:val="both"/>
        <w:rPr>
          <w:rFonts w:ascii="Calibri" w:eastAsiaTheme="minorHAnsi" w:hAnsi="Calibri" w:cs="Calibri"/>
          <w:sz w:val="24"/>
          <w:lang w:eastAsia="en-US"/>
        </w:rPr>
      </w:pPr>
      <w:r w:rsidRPr="00065C53">
        <w:rPr>
          <w:rFonts w:ascii="Calibri" w:eastAsiaTheme="minorHAnsi" w:hAnsi="Calibri" w:cs="Calibri"/>
          <w:sz w:val="24"/>
          <w:lang w:eastAsia="en-US"/>
        </w:rPr>
        <w:t xml:space="preserve">Zarządzenie wchodzi w życie z dniem podpisania. </w:t>
      </w:r>
      <w:r w:rsidRPr="00065C53">
        <w:rPr>
          <w:rFonts w:ascii="Calibri" w:eastAsiaTheme="minorHAnsi" w:hAnsi="Calibri" w:cs="Calibri"/>
          <w:sz w:val="24"/>
          <w:lang w:eastAsia="en-US"/>
        </w:rPr>
        <w:tab/>
      </w:r>
    </w:p>
    <w:p w:rsidR="00066023" w:rsidRPr="00065C53" w:rsidRDefault="00066023" w:rsidP="00065C53">
      <w:pPr>
        <w:spacing w:after="200"/>
        <w:contextualSpacing/>
        <w:jc w:val="both"/>
        <w:rPr>
          <w:rFonts w:ascii="Calibri" w:eastAsiaTheme="minorHAnsi" w:hAnsi="Calibri" w:cs="Calibri"/>
          <w:sz w:val="24"/>
          <w:lang w:eastAsia="en-US"/>
        </w:rPr>
      </w:pPr>
    </w:p>
    <w:p w:rsidR="00066023" w:rsidRPr="00065C53" w:rsidRDefault="00066023" w:rsidP="00065C53">
      <w:pPr>
        <w:spacing w:after="200"/>
        <w:ind w:left="3540" w:firstLine="708"/>
        <w:contextualSpacing/>
        <w:jc w:val="both"/>
        <w:rPr>
          <w:rFonts w:ascii="Calibri" w:eastAsiaTheme="minorHAnsi" w:hAnsi="Calibri" w:cs="Calibri"/>
          <w:sz w:val="24"/>
          <w:lang w:eastAsia="en-US"/>
        </w:rPr>
      </w:pPr>
    </w:p>
    <w:p w:rsidR="0093450D" w:rsidRPr="00065C53" w:rsidRDefault="0093450D" w:rsidP="00065C53">
      <w:pPr>
        <w:rPr>
          <w:rFonts w:ascii="Calibri" w:hAnsi="Calibri" w:cs="Calibri"/>
          <w:sz w:val="24"/>
        </w:rPr>
      </w:pPr>
    </w:p>
    <w:p w:rsidR="0093450D" w:rsidRPr="00065C53" w:rsidRDefault="0093450D" w:rsidP="00065C53">
      <w:pPr>
        <w:rPr>
          <w:rFonts w:ascii="Calibri" w:hAnsi="Calibri" w:cs="Calibri"/>
          <w:sz w:val="24"/>
        </w:rPr>
      </w:pPr>
    </w:p>
    <w:p w:rsidR="0093450D" w:rsidRPr="00065C53" w:rsidRDefault="0093450D" w:rsidP="00065C53">
      <w:pPr>
        <w:rPr>
          <w:rFonts w:ascii="Calibri" w:hAnsi="Calibri" w:cs="Calibri"/>
          <w:sz w:val="24"/>
        </w:rPr>
      </w:pPr>
    </w:p>
    <w:p w:rsidR="0093450D" w:rsidRDefault="0093450D" w:rsidP="00065C53">
      <w:pPr>
        <w:rPr>
          <w:rFonts w:ascii="Calibri" w:hAnsi="Calibri" w:cs="Calibri"/>
          <w:sz w:val="24"/>
        </w:rPr>
      </w:pPr>
    </w:p>
    <w:p w:rsidR="00065C53" w:rsidRDefault="00065C53" w:rsidP="00065C53">
      <w:pPr>
        <w:rPr>
          <w:rFonts w:ascii="Calibri" w:hAnsi="Calibri" w:cs="Calibri"/>
          <w:sz w:val="24"/>
        </w:rPr>
      </w:pPr>
    </w:p>
    <w:p w:rsidR="00065C53" w:rsidRDefault="00065C53" w:rsidP="00065C53">
      <w:pPr>
        <w:rPr>
          <w:rFonts w:ascii="Calibri" w:hAnsi="Calibri" w:cs="Calibri"/>
          <w:sz w:val="24"/>
        </w:rPr>
      </w:pPr>
    </w:p>
    <w:p w:rsidR="00065C53" w:rsidRDefault="00065C53" w:rsidP="00065C53">
      <w:pPr>
        <w:rPr>
          <w:rFonts w:ascii="Calibri" w:hAnsi="Calibri" w:cs="Calibri"/>
          <w:sz w:val="24"/>
        </w:rPr>
      </w:pPr>
    </w:p>
    <w:p w:rsidR="00065C53" w:rsidRPr="00065C53" w:rsidRDefault="00065C53" w:rsidP="00065C53">
      <w:pPr>
        <w:rPr>
          <w:rFonts w:ascii="Calibri" w:hAnsi="Calibri" w:cs="Calibri"/>
          <w:sz w:val="24"/>
        </w:rPr>
      </w:pPr>
    </w:p>
    <w:p w:rsidR="0093450D" w:rsidRPr="00065C53" w:rsidRDefault="0093450D" w:rsidP="00065C53">
      <w:pPr>
        <w:rPr>
          <w:rFonts w:ascii="Calibri" w:hAnsi="Calibri" w:cs="Calibri"/>
          <w:sz w:val="24"/>
        </w:rPr>
      </w:pPr>
    </w:p>
    <w:p w:rsidR="0093450D" w:rsidRPr="00065C53" w:rsidRDefault="0093450D" w:rsidP="00065C53">
      <w:pPr>
        <w:rPr>
          <w:rFonts w:ascii="Calibri" w:hAnsi="Calibri" w:cs="Calibri"/>
          <w:sz w:val="24"/>
        </w:rPr>
      </w:pPr>
    </w:p>
    <w:p w:rsidR="00322A08" w:rsidRPr="00065C53" w:rsidRDefault="00322A08" w:rsidP="00065C53">
      <w:pPr>
        <w:rPr>
          <w:rFonts w:ascii="Calibri" w:hAnsi="Calibri" w:cs="Calibri"/>
          <w:sz w:val="24"/>
        </w:rPr>
      </w:pPr>
    </w:p>
    <w:p w:rsidR="0093450D" w:rsidRPr="00CC4534" w:rsidRDefault="0093450D">
      <w:pPr>
        <w:rPr>
          <w:rFonts w:asciiTheme="minorHAnsi" w:hAnsiTheme="minorHAnsi" w:cstheme="minorHAnsi"/>
          <w:sz w:val="24"/>
        </w:rPr>
      </w:pPr>
    </w:p>
    <w:p w:rsidR="00322A08" w:rsidRPr="000B6E7E" w:rsidRDefault="000041B7" w:rsidP="009C2DE9">
      <w:pPr>
        <w:rPr>
          <w:rFonts w:asciiTheme="minorHAnsi" w:hAnsiTheme="minorHAnsi" w:cstheme="minorHAnsi"/>
          <w:b/>
          <w:sz w:val="20"/>
          <w:szCs w:val="20"/>
        </w:rPr>
      </w:pPr>
      <w:r w:rsidRPr="00CC4534">
        <w:rPr>
          <w:rFonts w:asciiTheme="minorHAnsi" w:hAnsiTheme="minorHAnsi" w:cstheme="minorHAnsi"/>
          <w:sz w:val="24"/>
        </w:rPr>
        <w:tab/>
      </w:r>
      <w:r w:rsidRPr="00CC4534">
        <w:rPr>
          <w:rFonts w:asciiTheme="minorHAnsi" w:hAnsiTheme="minorHAnsi" w:cstheme="minorHAnsi"/>
          <w:sz w:val="24"/>
        </w:rPr>
        <w:tab/>
      </w:r>
      <w:r w:rsidRPr="00CC4534">
        <w:rPr>
          <w:rFonts w:asciiTheme="minorHAnsi" w:hAnsiTheme="minorHAnsi" w:cstheme="minorHAnsi"/>
          <w:sz w:val="24"/>
        </w:rPr>
        <w:tab/>
      </w:r>
      <w:r w:rsidRPr="00CC4534">
        <w:rPr>
          <w:rFonts w:asciiTheme="minorHAnsi" w:hAnsiTheme="minorHAnsi" w:cstheme="minorHAnsi"/>
          <w:sz w:val="24"/>
        </w:rPr>
        <w:tab/>
      </w:r>
      <w:r w:rsidRPr="00CC4534">
        <w:rPr>
          <w:rFonts w:asciiTheme="minorHAnsi" w:hAnsiTheme="minorHAnsi" w:cstheme="minorHAnsi"/>
          <w:sz w:val="24"/>
        </w:rPr>
        <w:tab/>
      </w:r>
      <w:r w:rsidRPr="00CC4534">
        <w:rPr>
          <w:rFonts w:asciiTheme="minorHAnsi" w:hAnsiTheme="minorHAnsi" w:cstheme="minorHAnsi"/>
          <w:sz w:val="24"/>
        </w:rPr>
        <w:tab/>
      </w:r>
      <w:r w:rsidRPr="00CC4534">
        <w:rPr>
          <w:rFonts w:asciiTheme="minorHAnsi" w:hAnsiTheme="minorHAnsi" w:cstheme="minorHAnsi"/>
          <w:sz w:val="24"/>
        </w:rPr>
        <w:tab/>
      </w:r>
      <w:r w:rsidRPr="00CC4534">
        <w:rPr>
          <w:rFonts w:asciiTheme="minorHAnsi" w:hAnsiTheme="minorHAnsi" w:cstheme="minorHAnsi"/>
          <w:sz w:val="24"/>
        </w:rPr>
        <w:tab/>
      </w:r>
      <w:r w:rsidR="009C2DE9">
        <w:rPr>
          <w:rFonts w:asciiTheme="minorHAnsi" w:hAnsiTheme="minorHAnsi" w:cstheme="minorHAnsi"/>
          <w:sz w:val="24"/>
        </w:rPr>
        <w:tab/>
      </w:r>
      <w:r w:rsidR="00322A08" w:rsidRPr="000B6E7E">
        <w:rPr>
          <w:rFonts w:asciiTheme="minorHAnsi" w:hAnsiTheme="minorHAnsi" w:cstheme="minorHAnsi"/>
          <w:sz w:val="20"/>
          <w:szCs w:val="20"/>
        </w:rPr>
        <w:t>Z</w:t>
      </w:r>
      <w:r w:rsidR="00322A08" w:rsidRPr="000B6E7E">
        <w:rPr>
          <w:rFonts w:asciiTheme="minorHAnsi" w:hAnsiTheme="minorHAnsi" w:cstheme="minorHAnsi"/>
          <w:b/>
          <w:sz w:val="20"/>
          <w:szCs w:val="20"/>
        </w:rPr>
        <w:t xml:space="preserve">ałącznik do Zarządzenia </w:t>
      </w:r>
    </w:p>
    <w:p w:rsidR="00322A08" w:rsidRPr="000B6E7E" w:rsidRDefault="00322A08" w:rsidP="000041B7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  <w:r w:rsidRPr="000B6E7E">
        <w:rPr>
          <w:rFonts w:asciiTheme="minorHAnsi" w:hAnsiTheme="minorHAnsi" w:cstheme="minorHAnsi"/>
          <w:b/>
          <w:sz w:val="20"/>
          <w:szCs w:val="20"/>
        </w:rPr>
        <w:t>N</w:t>
      </w:r>
      <w:r w:rsidR="000041B7" w:rsidRPr="000B6E7E">
        <w:rPr>
          <w:rFonts w:asciiTheme="minorHAnsi" w:hAnsiTheme="minorHAnsi" w:cstheme="minorHAnsi"/>
          <w:b/>
          <w:sz w:val="20"/>
          <w:szCs w:val="20"/>
        </w:rPr>
        <w:t>r</w:t>
      </w:r>
      <w:r w:rsidR="009C2DE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341B1">
        <w:rPr>
          <w:rFonts w:asciiTheme="minorHAnsi" w:hAnsiTheme="minorHAnsi" w:cstheme="minorHAnsi"/>
          <w:b/>
          <w:sz w:val="20"/>
          <w:szCs w:val="20"/>
        </w:rPr>
        <w:t>173</w:t>
      </w:r>
      <w:r w:rsidR="003A15FE" w:rsidRPr="000B6E7E">
        <w:rPr>
          <w:rFonts w:asciiTheme="minorHAnsi" w:hAnsiTheme="minorHAnsi" w:cstheme="minorHAnsi"/>
          <w:b/>
          <w:sz w:val="20"/>
          <w:szCs w:val="20"/>
        </w:rPr>
        <w:t>/202</w:t>
      </w:r>
      <w:r w:rsidR="00630FCF" w:rsidRPr="000B6E7E">
        <w:rPr>
          <w:rFonts w:asciiTheme="minorHAnsi" w:hAnsiTheme="minorHAnsi" w:cstheme="minorHAnsi"/>
          <w:b/>
          <w:sz w:val="20"/>
          <w:szCs w:val="20"/>
        </w:rPr>
        <w:t>2</w:t>
      </w:r>
      <w:r w:rsidRPr="000B6E7E">
        <w:rPr>
          <w:rFonts w:asciiTheme="minorHAnsi" w:hAnsiTheme="minorHAnsi" w:cstheme="minorHAnsi"/>
          <w:b/>
          <w:sz w:val="20"/>
          <w:szCs w:val="20"/>
        </w:rPr>
        <w:t xml:space="preserve"> Burmistrza Miasta Gorlice</w:t>
      </w:r>
    </w:p>
    <w:p w:rsidR="00322A08" w:rsidRPr="000B6E7E" w:rsidRDefault="00322A08" w:rsidP="00322A08">
      <w:pPr>
        <w:rPr>
          <w:rFonts w:asciiTheme="minorHAnsi" w:hAnsiTheme="minorHAnsi" w:cstheme="minorHAnsi"/>
          <w:b/>
          <w:sz w:val="20"/>
          <w:szCs w:val="20"/>
        </w:rPr>
      </w:pPr>
      <w:r w:rsidRPr="000B6E7E">
        <w:rPr>
          <w:rFonts w:asciiTheme="minorHAnsi" w:hAnsiTheme="minorHAnsi" w:cstheme="minorHAnsi"/>
          <w:b/>
          <w:sz w:val="20"/>
          <w:szCs w:val="20"/>
        </w:rPr>
        <w:tab/>
      </w:r>
      <w:r w:rsidRPr="000B6E7E">
        <w:rPr>
          <w:rFonts w:asciiTheme="minorHAnsi" w:hAnsiTheme="minorHAnsi" w:cstheme="minorHAnsi"/>
          <w:b/>
          <w:sz w:val="20"/>
          <w:szCs w:val="20"/>
        </w:rPr>
        <w:tab/>
      </w:r>
      <w:r w:rsidRPr="000B6E7E">
        <w:rPr>
          <w:rFonts w:asciiTheme="minorHAnsi" w:hAnsiTheme="minorHAnsi" w:cstheme="minorHAnsi"/>
          <w:b/>
          <w:sz w:val="20"/>
          <w:szCs w:val="20"/>
        </w:rPr>
        <w:tab/>
      </w:r>
      <w:r w:rsidRPr="000B6E7E">
        <w:rPr>
          <w:rFonts w:asciiTheme="minorHAnsi" w:hAnsiTheme="minorHAnsi" w:cstheme="minorHAnsi"/>
          <w:b/>
          <w:sz w:val="20"/>
          <w:szCs w:val="20"/>
        </w:rPr>
        <w:tab/>
      </w:r>
      <w:r w:rsidRPr="000B6E7E">
        <w:rPr>
          <w:rFonts w:asciiTheme="minorHAnsi" w:hAnsiTheme="minorHAnsi" w:cstheme="minorHAnsi"/>
          <w:b/>
          <w:sz w:val="20"/>
          <w:szCs w:val="20"/>
        </w:rPr>
        <w:tab/>
      </w:r>
      <w:r w:rsidRPr="000B6E7E">
        <w:rPr>
          <w:rFonts w:asciiTheme="minorHAnsi" w:hAnsiTheme="minorHAnsi" w:cstheme="minorHAnsi"/>
          <w:b/>
          <w:sz w:val="20"/>
          <w:szCs w:val="20"/>
        </w:rPr>
        <w:tab/>
        <w:t xml:space="preserve">         </w:t>
      </w:r>
      <w:r w:rsidRPr="000B6E7E">
        <w:rPr>
          <w:rFonts w:asciiTheme="minorHAnsi" w:hAnsiTheme="minorHAnsi" w:cstheme="minorHAnsi"/>
          <w:b/>
          <w:sz w:val="20"/>
          <w:szCs w:val="20"/>
        </w:rPr>
        <w:tab/>
      </w:r>
      <w:r w:rsidRPr="000B6E7E">
        <w:rPr>
          <w:rFonts w:asciiTheme="minorHAnsi" w:hAnsiTheme="minorHAnsi" w:cstheme="minorHAnsi"/>
          <w:b/>
          <w:sz w:val="20"/>
          <w:szCs w:val="20"/>
        </w:rPr>
        <w:tab/>
        <w:t xml:space="preserve">  </w:t>
      </w:r>
      <w:r w:rsidRPr="000B6E7E">
        <w:rPr>
          <w:rFonts w:asciiTheme="minorHAnsi" w:hAnsiTheme="minorHAnsi" w:cstheme="minorHAnsi"/>
          <w:b/>
          <w:sz w:val="20"/>
          <w:szCs w:val="20"/>
        </w:rPr>
        <w:tab/>
        <w:t xml:space="preserve">z </w:t>
      </w:r>
      <w:r w:rsidR="000041B7" w:rsidRPr="000B6E7E">
        <w:rPr>
          <w:rFonts w:asciiTheme="minorHAnsi" w:hAnsiTheme="minorHAnsi" w:cstheme="minorHAnsi"/>
          <w:b/>
          <w:sz w:val="20"/>
          <w:szCs w:val="20"/>
        </w:rPr>
        <w:t xml:space="preserve">dnia </w:t>
      </w:r>
      <w:r w:rsidR="008341B1">
        <w:rPr>
          <w:rFonts w:asciiTheme="minorHAnsi" w:hAnsiTheme="minorHAnsi" w:cstheme="minorHAnsi"/>
          <w:b/>
          <w:sz w:val="20"/>
          <w:szCs w:val="20"/>
        </w:rPr>
        <w:t xml:space="preserve">5 </w:t>
      </w:r>
      <w:r w:rsidR="00573B25">
        <w:rPr>
          <w:rFonts w:asciiTheme="minorHAnsi" w:hAnsiTheme="minorHAnsi" w:cstheme="minorHAnsi"/>
          <w:b/>
          <w:sz w:val="20"/>
          <w:szCs w:val="20"/>
        </w:rPr>
        <w:t>sierpnia</w:t>
      </w:r>
      <w:r w:rsidRPr="000B6E7E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FF6090" w:rsidRPr="000B6E7E">
        <w:rPr>
          <w:rFonts w:asciiTheme="minorHAnsi" w:hAnsiTheme="minorHAnsi" w:cstheme="minorHAnsi"/>
          <w:b/>
          <w:sz w:val="20"/>
          <w:szCs w:val="20"/>
        </w:rPr>
        <w:t>2</w:t>
      </w:r>
      <w:r w:rsidRPr="000B6E7E">
        <w:rPr>
          <w:rFonts w:asciiTheme="minorHAnsi" w:hAnsiTheme="minorHAnsi" w:cstheme="minorHAnsi"/>
          <w:b/>
          <w:sz w:val="20"/>
          <w:szCs w:val="20"/>
        </w:rPr>
        <w:t xml:space="preserve"> roku</w:t>
      </w:r>
    </w:p>
    <w:p w:rsidR="00322A08" w:rsidRPr="000B6E7E" w:rsidRDefault="00322A08" w:rsidP="00322A08">
      <w:pPr>
        <w:rPr>
          <w:rFonts w:asciiTheme="minorHAnsi" w:hAnsiTheme="minorHAnsi" w:cstheme="minorHAnsi"/>
          <w:b/>
          <w:bCs/>
          <w:sz w:val="24"/>
        </w:rPr>
      </w:pPr>
      <w:r w:rsidRPr="000B6E7E">
        <w:rPr>
          <w:rFonts w:asciiTheme="minorHAnsi" w:hAnsiTheme="minorHAnsi" w:cstheme="minorHAnsi"/>
          <w:b/>
          <w:bCs/>
          <w:sz w:val="24"/>
        </w:rPr>
        <w:tab/>
      </w:r>
      <w:r w:rsidRPr="000B6E7E">
        <w:rPr>
          <w:rFonts w:asciiTheme="minorHAnsi" w:hAnsiTheme="minorHAnsi" w:cstheme="minorHAnsi"/>
          <w:b/>
          <w:bCs/>
          <w:sz w:val="24"/>
        </w:rPr>
        <w:tab/>
      </w:r>
      <w:r w:rsidRPr="000B6E7E">
        <w:rPr>
          <w:rFonts w:asciiTheme="minorHAnsi" w:hAnsiTheme="minorHAnsi" w:cstheme="minorHAnsi"/>
          <w:b/>
          <w:bCs/>
          <w:sz w:val="24"/>
        </w:rPr>
        <w:tab/>
      </w:r>
      <w:r w:rsidRPr="000B6E7E">
        <w:rPr>
          <w:rFonts w:asciiTheme="minorHAnsi" w:hAnsiTheme="minorHAnsi" w:cstheme="minorHAnsi"/>
          <w:b/>
          <w:bCs/>
          <w:sz w:val="24"/>
        </w:rPr>
        <w:tab/>
      </w:r>
      <w:r w:rsidRPr="000B6E7E">
        <w:rPr>
          <w:rFonts w:asciiTheme="minorHAnsi" w:hAnsiTheme="minorHAnsi" w:cstheme="minorHAnsi"/>
          <w:b/>
          <w:bCs/>
          <w:sz w:val="24"/>
        </w:rPr>
        <w:tab/>
      </w:r>
      <w:r w:rsidRPr="000B6E7E">
        <w:rPr>
          <w:rFonts w:asciiTheme="minorHAnsi" w:hAnsiTheme="minorHAnsi" w:cstheme="minorHAnsi"/>
          <w:b/>
          <w:bCs/>
          <w:sz w:val="24"/>
        </w:rPr>
        <w:tab/>
      </w:r>
      <w:r w:rsidRPr="000B6E7E">
        <w:rPr>
          <w:rFonts w:asciiTheme="minorHAnsi" w:hAnsiTheme="minorHAnsi" w:cstheme="minorHAnsi"/>
          <w:b/>
          <w:bCs/>
          <w:sz w:val="24"/>
        </w:rPr>
        <w:tab/>
      </w:r>
    </w:p>
    <w:p w:rsidR="00322A08" w:rsidRPr="000B6E7E" w:rsidRDefault="00322A08" w:rsidP="00322A08">
      <w:pPr>
        <w:rPr>
          <w:rFonts w:asciiTheme="minorHAnsi" w:hAnsiTheme="minorHAnsi" w:cstheme="minorHAnsi"/>
          <w:b/>
          <w:bCs/>
          <w:sz w:val="24"/>
        </w:rPr>
      </w:pPr>
    </w:p>
    <w:p w:rsidR="00322A08" w:rsidRPr="000B6E7E" w:rsidRDefault="009C2DE9" w:rsidP="009C2DE9">
      <w:pPr>
        <w:ind w:left="3540" w:firstLine="708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 xml:space="preserve">       </w:t>
      </w:r>
      <w:r w:rsidR="00322A08" w:rsidRPr="000B6E7E">
        <w:rPr>
          <w:rFonts w:asciiTheme="minorHAnsi" w:hAnsiTheme="minorHAnsi" w:cstheme="minorHAnsi"/>
          <w:b/>
          <w:bCs/>
          <w:sz w:val="24"/>
        </w:rPr>
        <w:t>W Y K A Z</w:t>
      </w:r>
    </w:p>
    <w:p w:rsidR="00322A08" w:rsidRPr="000B6E7E" w:rsidRDefault="00322A08" w:rsidP="00322A08">
      <w:pPr>
        <w:jc w:val="both"/>
        <w:rPr>
          <w:rFonts w:asciiTheme="minorHAnsi" w:hAnsiTheme="minorHAnsi" w:cstheme="minorHAnsi"/>
          <w:b/>
          <w:sz w:val="24"/>
        </w:rPr>
      </w:pPr>
      <w:r w:rsidRPr="000B6E7E">
        <w:rPr>
          <w:rFonts w:asciiTheme="minorHAnsi" w:hAnsiTheme="minorHAnsi" w:cstheme="minorHAnsi"/>
          <w:b/>
          <w:sz w:val="24"/>
        </w:rPr>
        <w:t xml:space="preserve">        </w:t>
      </w:r>
      <w:r w:rsidRPr="000B6E7E">
        <w:rPr>
          <w:rFonts w:asciiTheme="minorHAnsi" w:hAnsiTheme="minorHAnsi" w:cstheme="minorHAnsi"/>
          <w:b/>
          <w:sz w:val="24"/>
        </w:rPr>
        <w:tab/>
        <w:t xml:space="preserve">  </w:t>
      </w:r>
      <w:r w:rsidRPr="000B6E7E">
        <w:rPr>
          <w:rFonts w:asciiTheme="minorHAnsi" w:hAnsiTheme="minorHAnsi" w:cstheme="minorHAnsi"/>
          <w:b/>
          <w:sz w:val="24"/>
        </w:rPr>
        <w:tab/>
      </w:r>
      <w:r w:rsidRPr="000B6E7E">
        <w:rPr>
          <w:rFonts w:asciiTheme="minorHAnsi" w:hAnsiTheme="minorHAnsi" w:cstheme="minorHAnsi"/>
          <w:b/>
          <w:sz w:val="24"/>
        </w:rPr>
        <w:tab/>
        <w:t>nieruchomości Miasta Gorlice przeznaczonych do użyczenia</w:t>
      </w:r>
    </w:p>
    <w:p w:rsidR="00322A08" w:rsidRPr="000B6E7E" w:rsidRDefault="00322A08" w:rsidP="00322A08">
      <w:pPr>
        <w:jc w:val="both"/>
        <w:rPr>
          <w:rFonts w:asciiTheme="minorHAnsi" w:hAnsiTheme="minorHAnsi" w:cstheme="minorHAnsi"/>
          <w:sz w:val="24"/>
        </w:rPr>
      </w:pPr>
    </w:p>
    <w:p w:rsidR="00322A08" w:rsidRPr="000B6E7E" w:rsidRDefault="00322A08" w:rsidP="00322A08">
      <w:pPr>
        <w:jc w:val="both"/>
        <w:rPr>
          <w:rFonts w:asciiTheme="minorHAnsi" w:hAnsiTheme="minorHAnsi" w:cstheme="minorHAnsi"/>
          <w:sz w:val="24"/>
        </w:rPr>
      </w:pPr>
      <w:r w:rsidRPr="000B6E7E">
        <w:rPr>
          <w:rFonts w:asciiTheme="minorHAnsi" w:hAnsiTheme="minorHAnsi" w:cstheme="minorHAnsi"/>
          <w:sz w:val="24"/>
        </w:rPr>
        <w:t>Na podstawie art. 30 ust. 2 pkt. 3 ustawy z dnia 8 marca 1990 r. o samorządzie gminnym (t. j. Dz.U.</w:t>
      </w:r>
      <w:r w:rsidR="00FB6728" w:rsidRPr="000B6E7E">
        <w:rPr>
          <w:rFonts w:asciiTheme="minorHAnsi" w:hAnsiTheme="minorHAnsi" w:cstheme="minorHAnsi"/>
          <w:sz w:val="24"/>
        </w:rPr>
        <w:t xml:space="preserve">  </w:t>
      </w:r>
      <w:r w:rsidRPr="000B6E7E">
        <w:rPr>
          <w:rFonts w:asciiTheme="minorHAnsi" w:hAnsiTheme="minorHAnsi" w:cstheme="minorHAnsi"/>
          <w:sz w:val="24"/>
        </w:rPr>
        <w:t xml:space="preserve"> z 202</w:t>
      </w:r>
      <w:r w:rsidR="00630FCF" w:rsidRPr="000B6E7E">
        <w:rPr>
          <w:rFonts w:asciiTheme="minorHAnsi" w:hAnsiTheme="minorHAnsi" w:cstheme="minorHAnsi"/>
          <w:sz w:val="24"/>
        </w:rPr>
        <w:t>2</w:t>
      </w:r>
      <w:r w:rsidRPr="000B6E7E">
        <w:rPr>
          <w:rFonts w:asciiTheme="minorHAnsi" w:hAnsiTheme="minorHAnsi" w:cstheme="minorHAnsi"/>
          <w:sz w:val="24"/>
        </w:rPr>
        <w:t xml:space="preserve"> r. poz. </w:t>
      </w:r>
      <w:r w:rsidR="00630FCF" w:rsidRPr="000B6E7E">
        <w:rPr>
          <w:rFonts w:asciiTheme="minorHAnsi" w:hAnsiTheme="minorHAnsi" w:cstheme="minorHAnsi"/>
          <w:sz w:val="24"/>
        </w:rPr>
        <w:t>559</w:t>
      </w:r>
      <w:r w:rsidRPr="000B6E7E">
        <w:rPr>
          <w:rFonts w:asciiTheme="minorHAnsi" w:hAnsiTheme="minorHAnsi" w:cstheme="minorHAnsi"/>
          <w:sz w:val="24"/>
        </w:rPr>
        <w:t xml:space="preserve"> ze zm.), art. 35 ust. 1 i 2 ustawy z dnia 21 sierpnia 1997 r. o gospodarce nieruchomościami (</w:t>
      </w:r>
      <w:proofErr w:type="spellStart"/>
      <w:r w:rsidRPr="000B6E7E">
        <w:rPr>
          <w:rFonts w:asciiTheme="minorHAnsi" w:hAnsiTheme="minorHAnsi" w:cstheme="minorHAnsi"/>
          <w:sz w:val="24"/>
        </w:rPr>
        <w:t>t.j</w:t>
      </w:r>
      <w:proofErr w:type="spellEnd"/>
      <w:r w:rsidRPr="000B6E7E">
        <w:rPr>
          <w:rFonts w:asciiTheme="minorHAnsi" w:hAnsiTheme="minorHAnsi" w:cstheme="minorHAnsi"/>
          <w:sz w:val="24"/>
        </w:rPr>
        <w:t>.: Dz. U. z 202</w:t>
      </w:r>
      <w:r w:rsidR="00630FCF" w:rsidRPr="000B6E7E">
        <w:rPr>
          <w:rFonts w:asciiTheme="minorHAnsi" w:hAnsiTheme="minorHAnsi" w:cstheme="minorHAnsi"/>
          <w:sz w:val="24"/>
        </w:rPr>
        <w:t>1</w:t>
      </w:r>
      <w:r w:rsidRPr="000B6E7E">
        <w:rPr>
          <w:rFonts w:asciiTheme="minorHAnsi" w:hAnsiTheme="minorHAnsi" w:cstheme="minorHAnsi"/>
          <w:sz w:val="24"/>
        </w:rPr>
        <w:t xml:space="preserve"> r. poz. 1</w:t>
      </w:r>
      <w:r w:rsidR="00630FCF" w:rsidRPr="000B6E7E">
        <w:rPr>
          <w:rFonts w:asciiTheme="minorHAnsi" w:hAnsiTheme="minorHAnsi" w:cstheme="minorHAnsi"/>
          <w:sz w:val="24"/>
        </w:rPr>
        <w:t>899</w:t>
      </w:r>
      <w:r w:rsidRPr="000B6E7E">
        <w:rPr>
          <w:rFonts w:asciiTheme="minorHAnsi" w:hAnsiTheme="minorHAnsi" w:cstheme="minorHAnsi"/>
          <w:sz w:val="24"/>
        </w:rPr>
        <w:t xml:space="preserve"> ze zm.) – Burmistrz Miasta Gorlice przeznacza do oddania w użyczenie nieruchomość, stanowiącą własność Miasta Gorlice, opisaną jak niżej:</w:t>
      </w:r>
    </w:p>
    <w:p w:rsidR="00322A08" w:rsidRDefault="00322A08" w:rsidP="00322A08">
      <w:pPr>
        <w:jc w:val="both"/>
        <w:rPr>
          <w:rFonts w:asciiTheme="minorHAnsi" w:hAnsiTheme="minorHAnsi" w:cstheme="minorHAnsi"/>
          <w:b/>
          <w:bCs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2"/>
        <w:gridCol w:w="1021"/>
        <w:gridCol w:w="1624"/>
        <w:gridCol w:w="1422"/>
        <w:gridCol w:w="2974"/>
        <w:gridCol w:w="2493"/>
      </w:tblGrid>
      <w:tr w:rsidR="00573B25" w:rsidRPr="00EE152E" w:rsidTr="00163E6A">
        <w:trPr>
          <w:trHeight w:val="1020"/>
        </w:trPr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3B25" w:rsidRPr="00EE152E" w:rsidRDefault="00573B25" w:rsidP="00163E6A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E152E">
              <w:rPr>
                <w:rFonts w:ascii="Calibri" w:hAnsi="Calibr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B25" w:rsidRPr="00EE152E" w:rsidRDefault="00573B25" w:rsidP="00163E6A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E152E">
              <w:rPr>
                <w:rFonts w:ascii="Calibri" w:hAnsi="Calibri"/>
                <w:b/>
                <w:sz w:val="20"/>
                <w:szCs w:val="20"/>
                <w:lang w:eastAsia="en-US"/>
              </w:rPr>
              <w:t>Oznaczenie nieruchomości</w:t>
            </w:r>
          </w:p>
          <w:p w:rsidR="00573B25" w:rsidRPr="00EE152E" w:rsidRDefault="00573B25" w:rsidP="00163E6A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5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73B25" w:rsidRPr="00EE152E" w:rsidRDefault="00573B25" w:rsidP="00163E6A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E152E">
              <w:rPr>
                <w:rFonts w:ascii="Calibri" w:hAnsi="Calibri"/>
                <w:b/>
                <w:sz w:val="20"/>
                <w:szCs w:val="20"/>
                <w:lang w:eastAsia="en-US"/>
              </w:rPr>
              <w:t>Powierzchnia  pomieszczenia oddanego w użyczenie</w:t>
            </w:r>
          </w:p>
          <w:p w:rsidR="00573B25" w:rsidRPr="00EE152E" w:rsidRDefault="00573B25" w:rsidP="00163E6A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E152E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 w m</w:t>
            </w:r>
            <w:r w:rsidRPr="00EE152E">
              <w:rPr>
                <w:rFonts w:ascii="Calibri" w:hAnsi="Calibri"/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70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73B25" w:rsidRPr="00EE152E" w:rsidRDefault="00573B25" w:rsidP="00163E6A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E152E">
              <w:rPr>
                <w:rFonts w:ascii="Calibri" w:hAnsi="Calibri"/>
                <w:b/>
                <w:sz w:val="20"/>
                <w:szCs w:val="20"/>
                <w:lang w:eastAsia="en-US"/>
              </w:rPr>
              <w:t>Opis nieruchomości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/</w:t>
            </w:r>
          </w:p>
          <w:p w:rsidR="00573B25" w:rsidRPr="00EE152E" w:rsidRDefault="00573B25" w:rsidP="00163E6A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a</w:t>
            </w:r>
            <w:r w:rsidRPr="00EE152E">
              <w:rPr>
                <w:rFonts w:ascii="Calibri" w:hAnsi="Calibri"/>
                <w:b/>
                <w:sz w:val="20"/>
                <w:szCs w:val="20"/>
                <w:lang w:eastAsia="en-US"/>
              </w:rPr>
              <w:t>dres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/</w:t>
            </w:r>
            <w:r w:rsidRPr="00EE152E">
              <w:rPr>
                <w:rFonts w:ascii="Calibri" w:hAnsi="Calibri"/>
                <w:b/>
                <w:sz w:val="20"/>
                <w:szCs w:val="20"/>
                <w:lang w:eastAsia="en-US"/>
              </w:rPr>
              <w:t>przeznaczenie w planie z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agospodarowania  miasta Gorlice</w:t>
            </w:r>
          </w:p>
        </w:tc>
        <w:tc>
          <w:tcPr>
            <w:tcW w:w="13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73B25" w:rsidRPr="00EE152E" w:rsidRDefault="00573B25" w:rsidP="00163E6A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E152E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Okres  użyczenia </w:t>
            </w:r>
          </w:p>
          <w:p w:rsidR="00573B25" w:rsidRPr="00EE152E" w:rsidRDefault="00573B25" w:rsidP="00163E6A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E152E">
              <w:rPr>
                <w:rFonts w:ascii="Calibri" w:hAnsi="Calibri"/>
                <w:b/>
                <w:sz w:val="20"/>
                <w:szCs w:val="20"/>
                <w:lang w:eastAsia="en-US"/>
              </w:rPr>
              <w:t>i planowana działalność</w:t>
            </w:r>
          </w:p>
        </w:tc>
      </w:tr>
      <w:tr w:rsidR="00573B25" w:rsidRPr="00EE152E" w:rsidTr="00163E6A">
        <w:trPr>
          <w:trHeight w:val="225"/>
        </w:trPr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3B25" w:rsidRPr="00EE152E" w:rsidRDefault="00573B25" w:rsidP="00163E6A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3B25" w:rsidRPr="00EE152E" w:rsidRDefault="00573B25" w:rsidP="00163E6A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E152E">
              <w:rPr>
                <w:rFonts w:ascii="Calibri" w:hAnsi="Calibri"/>
                <w:b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B25" w:rsidRPr="00EE152E" w:rsidRDefault="00573B25" w:rsidP="00163E6A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E152E">
              <w:rPr>
                <w:rFonts w:ascii="Calibri" w:hAnsi="Calibri"/>
                <w:b/>
                <w:sz w:val="20"/>
                <w:szCs w:val="20"/>
                <w:lang w:eastAsia="en-US"/>
              </w:rPr>
              <w:t>Nr KW</w:t>
            </w:r>
          </w:p>
        </w:tc>
        <w:tc>
          <w:tcPr>
            <w:tcW w:w="785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3B25" w:rsidRPr="00EE152E" w:rsidRDefault="00573B25" w:rsidP="00163E6A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70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3B25" w:rsidRPr="00EE152E" w:rsidRDefault="00573B25" w:rsidP="00163E6A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3B25" w:rsidRPr="00EE152E" w:rsidRDefault="00573B25" w:rsidP="00163E6A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573B25" w:rsidRPr="00EE152E" w:rsidTr="00163E6A">
        <w:trPr>
          <w:trHeight w:val="2561"/>
        </w:trPr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B25" w:rsidRPr="00EE152E" w:rsidRDefault="00573B25" w:rsidP="00163E6A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E152E">
              <w:rPr>
                <w:rFonts w:ascii="Calibri" w:hAnsi="Calibri"/>
                <w:sz w:val="20"/>
                <w:szCs w:val="20"/>
                <w:lang w:eastAsia="en-US"/>
              </w:rPr>
              <w:t xml:space="preserve"> 1.</w:t>
            </w:r>
          </w:p>
          <w:p w:rsidR="00573B25" w:rsidRPr="00EE152E" w:rsidRDefault="00573B25" w:rsidP="00163E6A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573B25" w:rsidRPr="00EE152E" w:rsidRDefault="00573B25" w:rsidP="00163E6A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573B25" w:rsidRPr="00EE152E" w:rsidRDefault="00573B25" w:rsidP="00163E6A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573B25" w:rsidRPr="00EE152E" w:rsidRDefault="00573B25" w:rsidP="00163E6A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573B25" w:rsidRPr="00EE152E" w:rsidRDefault="00573B25" w:rsidP="00163E6A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573B25" w:rsidRPr="00EE152E" w:rsidRDefault="00573B25" w:rsidP="00163E6A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3B25" w:rsidRPr="00EE152E" w:rsidRDefault="00573B25" w:rsidP="00163E6A">
            <w:pPr>
              <w:spacing w:line="36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350/1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25" w:rsidRPr="00EE152E" w:rsidRDefault="00573B25" w:rsidP="00573B25">
            <w:pPr>
              <w:spacing w:line="360" w:lineRule="auto"/>
              <w:ind w:right="-108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E152E">
              <w:rPr>
                <w:rFonts w:ascii="Calibri" w:hAnsi="Calibri"/>
                <w:sz w:val="20"/>
                <w:szCs w:val="20"/>
                <w:lang w:eastAsia="en-US"/>
              </w:rPr>
              <w:t>NS1G/000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84847/3  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3B25" w:rsidRPr="00EE152E" w:rsidRDefault="00573B25" w:rsidP="00573B25">
            <w:pPr>
              <w:spacing w:line="36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E152E">
              <w:rPr>
                <w:rFonts w:ascii="Calibri" w:hAnsi="Calibri"/>
                <w:sz w:val="20"/>
                <w:szCs w:val="20"/>
                <w:lang w:eastAsia="en-US"/>
              </w:rPr>
              <w:t xml:space="preserve">       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30</w:t>
            </w:r>
            <w:r w:rsidRPr="00EE152E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5272" w:rsidRDefault="00573B25" w:rsidP="00163E6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8549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Przedmiotem użyczenia jest </w:t>
            </w:r>
            <w:r w:rsidR="0024527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</w:t>
            </w:r>
            <w:r w:rsidRPr="0008549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pomieszczeni</w:t>
            </w:r>
            <w:r w:rsidR="0024527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  <w:r w:rsidRPr="0008549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E36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znajdującego się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budynku gospodarczym</w:t>
            </w:r>
            <w:r w:rsidR="0024527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położonym w Małastowie gmina Sękowa. </w:t>
            </w:r>
          </w:p>
          <w:p w:rsidR="00573B25" w:rsidRPr="00085490" w:rsidRDefault="00573B25" w:rsidP="00163E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5490">
              <w:rPr>
                <w:rFonts w:asciiTheme="minorHAnsi" w:hAnsiTheme="minorHAnsi" w:cstheme="minorHAnsi"/>
                <w:color w:val="000000"/>
                <w:sz w:val="20"/>
              </w:rPr>
              <w:t>W planie zagospodarowan</w:t>
            </w:r>
            <w:r w:rsidR="008E36E3">
              <w:rPr>
                <w:rFonts w:asciiTheme="minorHAnsi" w:hAnsiTheme="minorHAnsi" w:cstheme="minorHAnsi"/>
                <w:color w:val="000000"/>
                <w:sz w:val="20"/>
              </w:rPr>
              <w:t>ia przestrzennego</w:t>
            </w:r>
            <w:r w:rsidRPr="0008549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="008E36E3">
              <w:rPr>
                <w:rFonts w:asciiTheme="minorHAnsi" w:hAnsiTheme="minorHAnsi" w:cstheme="minorHAnsi"/>
                <w:color w:val="000000"/>
                <w:sz w:val="20"/>
              </w:rPr>
              <w:t>Gminy Sękowa</w:t>
            </w:r>
            <w:r w:rsidRPr="00085490">
              <w:rPr>
                <w:rFonts w:asciiTheme="minorHAnsi" w:hAnsiTheme="minorHAnsi" w:cstheme="minorHAnsi"/>
                <w:color w:val="000000"/>
                <w:sz w:val="20"/>
              </w:rPr>
              <w:t xml:space="preserve">  nieruchomość położona jest w terenach </w:t>
            </w:r>
            <w:r w:rsidR="008E36E3">
              <w:rPr>
                <w:rFonts w:asciiTheme="minorHAnsi" w:hAnsiTheme="minorHAnsi" w:cstheme="minorHAnsi"/>
                <w:color w:val="000000"/>
                <w:sz w:val="20"/>
              </w:rPr>
              <w:t xml:space="preserve"> oznaczonych symbolem  2.7 UT 10” – Istniejący obiekt „Bukaciarnia” z dopuszczeniem przystosowania na cele gastronomiczno-hotelowe, przebudowy, rozbudowy i nadbudowy z urządzeniami rekreacyjno-sportowymi- jako odrębny kompleks z pełną ofertą usług turystycznych i sportowych związanych funkcjonalnie z całością ośrodka na terenach „2.8 US 3” i „2.8 US 4”.</w:t>
            </w:r>
          </w:p>
          <w:p w:rsidR="00573B25" w:rsidRPr="00085490" w:rsidRDefault="00573B25" w:rsidP="00163E6A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3B25" w:rsidRDefault="00573B25" w:rsidP="00573B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8549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Umowa użyczenia na okres – od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17</w:t>
            </w:r>
            <w:r w:rsidRPr="0008549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września</w:t>
            </w:r>
            <w:r w:rsidRPr="0008549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20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22</w:t>
            </w:r>
            <w:r w:rsidRPr="0008549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r., do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16</w:t>
            </w:r>
            <w:r w:rsidRPr="0008549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września 20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25</w:t>
            </w:r>
            <w:r w:rsidRPr="0008549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r. z przeznaczeniem na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zmagazynowanie zabezpieczeń wykorzystywanych podczas organizowanych wyścigów Górskich Magura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Małastowska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  <w:p w:rsidR="00573B25" w:rsidRPr="00085490" w:rsidRDefault="00573B25" w:rsidP="00573B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85490">
              <w:rPr>
                <w:rFonts w:asciiTheme="minorHAnsi" w:hAnsiTheme="minorHAnsi" w:cstheme="minorHAnsi"/>
                <w:sz w:val="20"/>
                <w:szCs w:val="20"/>
              </w:rPr>
              <w:t xml:space="preserve">Szczegółowe warunki użyczenia pomieszczenia określone zostaną  </w:t>
            </w:r>
            <w:r w:rsidR="008E36E3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 w:rsidRPr="00085490">
              <w:rPr>
                <w:rFonts w:asciiTheme="minorHAnsi" w:hAnsiTheme="minorHAnsi" w:cstheme="minorHAnsi"/>
                <w:sz w:val="20"/>
                <w:szCs w:val="20"/>
              </w:rPr>
              <w:t>w umowie.</w:t>
            </w:r>
          </w:p>
        </w:tc>
      </w:tr>
    </w:tbl>
    <w:p w:rsidR="00573B25" w:rsidRDefault="00573B25" w:rsidP="00573B25">
      <w:pPr>
        <w:rPr>
          <w:rFonts w:ascii="Calibri" w:hAnsi="Calibri" w:cs="Calibri"/>
          <w:sz w:val="18"/>
          <w:szCs w:val="18"/>
        </w:rPr>
      </w:pPr>
    </w:p>
    <w:p w:rsidR="00573B25" w:rsidRPr="00381A4B" w:rsidRDefault="00573B25" w:rsidP="00573B25">
      <w:pPr>
        <w:spacing w:after="200" w:line="288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81A4B">
        <w:rPr>
          <w:rFonts w:asciiTheme="minorHAnsi" w:hAnsiTheme="minorHAnsi" w:cstheme="minorHAnsi"/>
          <w:sz w:val="18"/>
          <w:szCs w:val="18"/>
        </w:rPr>
        <w:t>Wykaz niniejszy podlega wywieszeniu na okres 21 dni na tablicy ogłoszeń w Urzędzie Miejskim w Gorlicach oraz umieszczeniu na stronie internetowej Urzędu.</w:t>
      </w:r>
    </w:p>
    <w:p w:rsidR="00573B25" w:rsidRPr="00381A4B" w:rsidRDefault="00573B25" w:rsidP="00573B25">
      <w:pPr>
        <w:rPr>
          <w:rFonts w:asciiTheme="minorHAnsi" w:hAnsiTheme="minorHAnsi" w:cstheme="minorHAnsi"/>
        </w:rPr>
      </w:pPr>
    </w:p>
    <w:sectPr w:rsidR="00573B25" w:rsidRPr="00381A4B" w:rsidSect="00322A08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B57EF"/>
    <w:multiLevelType w:val="hybridMultilevel"/>
    <w:tmpl w:val="50E0F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1AA1"/>
    <w:rsid w:val="000041B7"/>
    <w:rsid w:val="00027809"/>
    <w:rsid w:val="00030ED0"/>
    <w:rsid w:val="00065C53"/>
    <w:rsid w:val="00066023"/>
    <w:rsid w:val="000873EC"/>
    <w:rsid w:val="000946B7"/>
    <w:rsid w:val="000B6E7E"/>
    <w:rsid w:val="00117414"/>
    <w:rsid w:val="001C019A"/>
    <w:rsid w:val="00245272"/>
    <w:rsid w:val="00250E41"/>
    <w:rsid w:val="002B13F7"/>
    <w:rsid w:val="00322A08"/>
    <w:rsid w:val="003A15FE"/>
    <w:rsid w:val="0043511E"/>
    <w:rsid w:val="00446FA6"/>
    <w:rsid w:val="004C31CE"/>
    <w:rsid w:val="004C7FF8"/>
    <w:rsid w:val="004E2A1A"/>
    <w:rsid w:val="004F1C09"/>
    <w:rsid w:val="00573B25"/>
    <w:rsid w:val="005F5B74"/>
    <w:rsid w:val="00630FCF"/>
    <w:rsid w:val="00670B98"/>
    <w:rsid w:val="006A7C70"/>
    <w:rsid w:val="00803D5C"/>
    <w:rsid w:val="00813644"/>
    <w:rsid w:val="00827627"/>
    <w:rsid w:val="00827D04"/>
    <w:rsid w:val="008341B1"/>
    <w:rsid w:val="008476D8"/>
    <w:rsid w:val="00894DF5"/>
    <w:rsid w:val="008A5921"/>
    <w:rsid w:val="008D7D25"/>
    <w:rsid w:val="008E36E3"/>
    <w:rsid w:val="0093450D"/>
    <w:rsid w:val="0098568E"/>
    <w:rsid w:val="009B74B6"/>
    <w:rsid w:val="009C2DE9"/>
    <w:rsid w:val="00A67537"/>
    <w:rsid w:val="00AB1C22"/>
    <w:rsid w:val="00AB4935"/>
    <w:rsid w:val="00AE1AA1"/>
    <w:rsid w:val="00AE616F"/>
    <w:rsid w:val="00AE7888"/>
    <w:rsid w:val="00B60966"/>
    <w:rsid w:val="00B63CDF"/>
    <w:rsid w:val="00B67286"/>
    <w:rsid w:val="00C11329"/>
    <w:rsid w:val="00C9766C"/>
    <w:rsid w:val="00CC4534"/>
    <w:rsid w:val="00D92003"/>
    <w:rsid w:val="00E03949"/>
    <w:rsid w:val="00E30DCE"/>
    <w:rsid w:val="00EC3B23"/>
    <w:rsid w:val="00EC7470"/>
    <w:rsid w:val="00EF2581"/>
    <w:rsid w:val="00F478C5"/>
    <w:rsid w:val="00FB6728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AA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E1AA1"/>
    <w:pPr>
      <w:spacing w:before="200" w:line="276" w:lineRule="auto"/>
      <w:outlineLvl w:val="1"/>
    </w:pPr>
    <w:rPr>
      <w:rFonts w:ascii="Cambria" w:hAnsi="Cambria"/>
      <w:b/>
      <w:bCs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E1AA1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semiHidden/>
    <w:unhideWhenUsed/>
    <w:rsid w:val="00AE1AA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E1AA1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1A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D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D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D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D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D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D0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60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6023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Wioletta</cp:lastModifiedBy>
  <cp:revision>17</cp:revision>
  <cp:lastPrinted>2022-08-05T08:18:00Z</cp:lastPrinted>
  <dcterms:created xsi:type="dcterms:W3CDTF">2017-08-07T08:50:00Z</dcterms:created>
  <dcterms:modified xsi:type="dcterms:W3CDTF">2022-08-05T08:21:00Z</dcterms:modified>
</cp:coreProperties>
</file>