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5A7E95" w:rsidRDefault="00E0540D" w:rsidP="00E054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7E95" w:rsidRPr="005A7E95">
        <w:rPr>
          <w:rFonts w:ascii="Arial" w:hAnsi="Arial" w:cs="Arial"/>
          <w:b/>
          <w:sz w:val="24"/>
          <w:szCs w:val="24"/>
        </w:rPr>
        <w:t xml:space="preserve">BURMISTRZ MIASTA GORLICE </w:t>
      </w:r>
    </w:p>
    <w:p w:rsidR="00E0540D" w:rsidRPr="005A7E95" w:rsidRDefault="00E0540D" w:rsidP="00E054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="005A7E95" w:rsidRPr="005A7E95">
        <w:rPr>
          <w:rFonts w:ascii="Arial" w:hAnsi="Arial" w:cs="Arial"/>
          <w:b/>
          <w:sz w:val="24"/>
          <w:szCs w:val="24"/>
        </w:rPr>
        <w:t>Rynek 2</w:t>
      </w:r>
    </w:p>
    <w:p w:rsidR="00E0540D" w:rsidRPr="005A7E95" w:rsidRDefault="00E0540D" w:rsidP="00E054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="005A7E95" w:rsidRPr="005A7E95">
        <w:rPr>
          <w:rFonts w:ascii="Arial" w:hAnsi="Arial" w:cs="Arial"/>
          <w:b/>
          <w:sz w:val="24"/>
          <w:szCs w:val="24"/>
        </w:rPr>
        <w:t xml:space="preserve">38-300 Gorlice 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A7E95" w:rsidRDefault="005A7E95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</w:t>
      </w:r>
      <w:r w:rsidR="00C40DEE">
        <w:rPr>
          <w:rFonts w:ascii="Arial" w:hAnsi="Arial" w:cs="Arial"/>
          <w:sz w:val="24"/>
          <w:szCs w:val="24"/>
        </w:rPr>
        <w:t xml:space="preserve">pkt 2 </w:t>
      </w:r>
      <w:r w:rsidRPr="00E0540D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</w:t>
      </w:r>
      <w:r w:rsidR="00C40DE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w prawo własności tych gruntów (Dz. U. z 201</w:t>
      </w:r>
      <w:r w:rsidR="008626B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r., poz. </w:t>
      </w:r>
      <w:r w:rsidR="008626B8">
        <w:rPr>
          <w:rFonts w:ascii="Arial" w:hAnsi="Arial" w:cs="Arial"/>
          <w:sz w:val="24"/>
          <w:szCs w:val="24"/>
        </w:rPr>
        <w:t>916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 późn. zm.), wnoszę </w:t>
      </w:r>
      <w:r w:rsidR="00C40DE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o wydanie zaświadczenia potwierdzającego przekształcenie prawa użytkowania wieczystego </w:t>
      </w:r>
      <w:r w:rsidR="003B156E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w odniesieniu do nieruchomości położonej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…………………………, przy ulicy …………………………………., oznaczonej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ewidencji gruntów</w:t>
      </w:r>
      <w:r w:rsidR="00AC7730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…………</w:t>
      </w:r>
      <w:r w:rsidR="005A7E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obręb</w:t>
      </w:r>
      <w:r w:rsidR="00AC7730">
        <w:rPr>
          <w:rFonts w:ascii="Arial" w:hAnsi="Arial" w:cs="Arial"/>
          <w:sz w:val="24"/>
          <w:szCs w:val="24"/>
        </w:rPr>
        <w:t xml:space="preserve"> …………………..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</w:t>
      </w:r>
      <w:r w:rsidR="00AC773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 w:rsidSect="005A7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563" w:rsidRDefault="00882563" w:rsidP="00F70112">
      <w:pPr>
        <w:spacing w:after="0" w:line="240" w:lineRule="auto"/>
      </w:pPr>
      <w:r>
        <w:separator/>
      </w:r>
    </w:p>
  </w:endnote>
  <w:endnote w:type="continuationSeparator" w:id="0">
    <w:p w:rsidR="00882563" w:rsidRDefault="00882563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563" w:rsidRDefault="00882563" w:rsidP="00F70112">
      <w:pPr>
        <w:spacing w:after="0" w:line="240" w:lineRule="auto"/>
      </w:pPr>
      <w:r>
        <w:separator/>
      </w:r>
    </w:p>
  </w:footnote>
  <w:footnote w:type="continuationSeparator" w:id="0">
    <w:p w:rsidR="00882563" w:rsidRDefault="00882563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195D40"/>
    <w:rsid w:val="00255CA8"/>
    <w:rsid w:val="00323BAE"/>
    <w:rsid w:val="00330F62"/>
    <w:rsid w:val="00361CA5"/>
    <w:rsid w:val="003B156E"/>
    <w:rsid w:val="004D25FC"/>
    <w:rsid w:val="005A7E95"/>
    <w:rsid w:val="008626B8"/>
    <w:rsid w:val="00882563"/>
    <w:rsid w:val="00AC7730"/>
    <w:rsid w:val="00B97699"/>
    <w:rsid w:val="00BA18BA"/>
    <w:rsid w:val="00C131AF"/>
    <w:rsid w:val="00C40DEE"/>
    <w:rsid w:val="00DA34B3"/>
    <w:rsid w:val="00E0540D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D6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2019-01-14T10:13:00Z</dcterms:created>
  <dcterms:modified xsi:type="dcterms:W3CDTF">2019-09-17T06:54:00Z</dcterms:modified>
</cp:coreProperties>
</file>