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A1" w:rsidRPr="00D4620D" w:rsidRDefault="00381A4B" w:rsidP="00BE2DC7">
      <w:pPr>
        <w:pStyle w:val="Nagwek2"/>
        <w:spacing w:line="240" w:lineRule="auto"/>
        <w:ind w:left="2416" w:firstLine="708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E1AA1" w:rsidRPr="00D4620D">
        <w:rPr>
          <w:rFonts w:asciiTheme="minorHAnsi" w:hAnsiTheme="minorHAnsi" w:cstheme="minorHAnsi"/>
          <w:sz w:val="24"/>
          <w:szCs w:val="24"/>
        </w:rPr>
        <w:t>Z</w:t>
      </w:r>
      <w:r w:rsidR="00827627" w:rsidRPr="00D4620D">
        <w:rPr>
          <w:rFonts w:asciiTheme="minorHAnsi" w:hAnsiTheme="minorHAnsi" w:cstheme="minorHAnsi"/>
          <w:sz w:val="24"/>
          <w:szCs w:val="24"/>
        </w:rPr>
        <w:t>arządzenie</w:t>
      </w:r>
      <w:r w:rsidR="00AE1AA1" w:rsidRPr="00D4620D">
        <w:rPr>
          <w:rFonts w:asciiTheme="minorHAnsi" w:hAnsiTheme="minorHAnsi" w:cstheme="minorHAnsi"/>
          <w:sz w:val="24"/>
          <w:szCs w:val="24"/>
        </w:rPr>
        <w:t xml:space="preserve"> Nr </w:t>
      </w:r>
      <w:r w:rsidR="009757AA">
        <w:rPr>
          <w:rFonts w:asciiTheme="minorHAnsi" w:hAnsiTheme="minorHAnsi" w:cstheme="minorHAnsi"/>
          <w:sz w:val="24"/>
          <w:szCs w:val="24"/>
        </w:rPr>
        <w:t>220</w:t>
      </w:r>
      <w:r w:rsidR="00F35E85">
        <w:rPr>
          <w:rFonts w:asciiTheme="minorHAnsi" w:hAnsiTheme="minorHAnsi" w:cstheme="minorHAnsi"/>
          <w:sz w:val="24"/>
          <w:szCs w:val="24"/>
        </w:rPr>
        <w:t>/</w:t>
      </w:r>
      <w:r w:rsidR="001503F3">
        <w:rPr>
          <w:rFonts w:asciiTheme="minorHAnsi" w:hAnsiTheme="minorHAnsi" w:cstheme="minorHAnsi"/>
          <w:sz w:val="24"/>
          <w:szCs w:val="24"/>
        </w:rPr>
        <w:t>20</w:t>
      </w:r>
      <w:r w:rsidR="002C4D9A">
        <w:rPr>
          <w:rFonts w:asciiTheme="minorHAnsi" w:hAnsiTheme="minorHAnsi" w:cstheme="minorHAnsi"/>
          <w:sz w:val="24"/>
          <w:szCs w:val="24"/>
        </w:rPr>
        <w:t>2</w:t>
      </w:r>
      <w:r w:rsidR="009757AA">
        <w:rPr>
          <w:rFonts w:asciiTheme="minorHAnsi" w:hAnsiTheme="minorHAnsi" w:cstheme="minorHAnsi"/>
          <w:sz w:val="24"/>
          <w:szCs w:val="24"/>
        </w:rPr>
        <w:t>3</w:t>
      </w:r>
    </w:p>
    <w:p w:rsidR="00AE1AA1" w:rsidRPr="00381A4B" w:rsidRDefault="00AE1AA1" w:rsidP="00BE2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="00381A4B" w:rsidRPr="00381A4B">
        <w:rPr>
          <w:rFonts w:asciiTheme="minorHAnsi" w:hAnsiTheme="minorHAnsi" w:cstheme="minorHAnsi"/>
          <w:b/>
          <w:bCs/>
          <w:sz w:val="24"/>
        </w:rPr>
        <w:t xml:space="preserve">   BURMISTRZA MIASTA GORLICE</w:t>
      </w:r>
    </w:p>
    <w:p w:rsidR="00AE1AA1" w:rsidRDefault="00AE1AA1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</w:r>
      <w:r w:rsidRPr="00D4620D">
        <w:rPr>
          <w:rFonts w:asciiTheme="minorHAnsi" w:hAnsiTheme="minorHAnsi" w:cstheme="minorHAnsi"/>
          <w:b/>
          <w:bCs/>
          <w:sz w:val="24"/>
        </w:rPr>
        <w:tab/>
        <w:t xml:space="preserve">     </w:t>
      </w:r>
      <w:r w:rsidR="00624178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D31FD4">
        <w:rPr>
          <w:rFonts w:asciiTheme="minorHAnsi" w:hAnsiTheme="minorHAnsi" w:cstheme="minorHAnsi"/>
          <w:b/>
          <w:bCs/>
          <w:sz w:val="24"/>
        </w:rPr>
        <w:t xml:space="preserve">  </w:t>
      </w:r>
      <w:r w:rsidRPr="00D4620D">
        <w:rPr>
          <w:rFonts w:asciiTheme="minorHAnsi" w:hAnsiTheme="minorHAnsi" w:cstheme="minorHAnsi"/>
          <w:b/>
          <w:bCs/>
          <w:sz w:val="24"/>
        </w:rPr>
        <w:t>z dnia</w:t>
      </w:r>
      <w:r w:rsidR="00572BFE">
        <w:rPr>
          <w:rFonts w:asciiTheme="minorHAnsi" w:hAnsiTheme="minorHAnsi" w:cstheme="minorHAnsi"/>
          <w:b/>
          <w:bCs/>
          <w:sz w:val="24"/>
        </w:rPr>
        <w:t xml:space="preserve"> </w:t>
      </w:r>
      <w:r w:rsidR="009757AA">
        <w:rPr>
          <w:rFonts w:asciiTheme="minorHAnsi" w:hAnsiTheme="minorHAnsi" w:cstheme="minorHAnsi"/>
          <w:b/>
          <w:bCs/>
          <w:sz w:val="24"/>
        </w:rPr>
        <w:t>7</w:t>
      </w:r>
      <w:r w:rsidR="008A2F14">
        <w:rPr>
          <w:rFonts w:asciiTheme="minorHAnsi" w:hAnsiTheme="minorHAnsi" w:cstheme="minorHAnsi"/>
          <w:b/>
          <w:bCs/>
          <w:sz w:val="24"/>
        </w:rPr>
        <w:t xml:space="preserve"> </w:t>
      </w:r>
      <w:r w:rsidR="00F35E85">
        <w:rPr>
          <w:rFonts w:asciiTheme="minorHAnsi" w:hAnsiTheme="minorHAnsi" w:cstheme="minorHAnsi"/>
          <w:b/>
          <w:bCs/>
          <w:sz w:val="24"/>
        </w:rPr>
        <w:t>grudnia</w:t>
      </w:r>
      <w:r w:rsidR="00343728">
        <w:rPr>
          <w:rFonts w:asciiTheme="minorHAnsi" w:hAnsiTheme="minorHAnsi" w:cstheme="minorHAnsi"/>
          <w:b/>
          <w:bCs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b/>
          <w:bCs/>
          <w:sz w:val="24"/>
        </w:rPr>
        <w:t>20</w:t>
      </w:r>
      <w:r w:rsidR="002C4D9A">
        <w:rPr>
          <w:rFonts w:asciiTheme="minorHAnsi" w:hAnsiTheme="minorHAnsi" w:cstheme="minorHAnsi"/>
          <w:b/>
          <w:bCs/>
          <w:sz w:val="24"/>
        </w:rPr>
        <w:t>2</w:t>
      </w:r>
      <w:r w:rsidR="009757AA">
        <w:rPr>
          <w:rFonts w:asciiTheme="minorHAnsi" w:hAnsiTheme="minorHAnsi" w:cstheme="minorHAnsi"/>
          <w:b/>
          <w:bCs/>
          <w:sz w:val="24"/>
        </w:rPr>
        <w:t>3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 r.</w:t>
      </w:r>
    </w:p>
    <w:p w:rsidR="00BE2DC7" w:rsidRPr="00D4620D" w:rsidRDefault="00BE2DC7" w:rsidP="00BE2DC7">
      <w:pPr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contextualSpacing/>
        <w:jc w:val="both"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  <w:r w:rsidRPr="00D4620D">
        <w:rPr>
          <w:rFonts w:asciiTheme="minorHAnsi" w:hAnsiTheme="minorHAnsi" w:cstheme="minorHAnsi"/>
          <w:b/>
          <w:bCs/>
          <w:sz w:val="24"/>
        </w:rPr>
        <w:t xml:space="preserve">w sprawie </w:t>
      </w:r>
      <w:r w:rsidR="0043511E" w:rsidRPr="00D4620D">
        <w:rPr>
          <w:rFonts w:asciiTheme="minorHAnsi" w:hAnsiTheme="minorHAnsi" w:cstheme="minorHAnsi"/>
          <w:b/>
          <w:bCs/>
          <w:sz w:val="24"/>
        </w:rPr>
        <w:t>p</w:t>
      </w:r>
      <w:r w:rsidR="00813644" w:rsidRPr="00D4620D">
        <w:rPr>
          <w:rFonts w:asciiTheme="minorHAnsi" w:hAnsiTheme="minorHAnsi" w:cstheme="minorHAnsi"/>
          <w:b/>
          <w:bCs/>
          <w:sz w:val="24"/>
        </w:rPr>
        <w:t>rzeznaczenia pomieszcze</w:t>
      </w:r>
      <w:r w:rsidR="001A02DE">
        <w:rPr>
          <w:rFonts w:asciiTheme="minorHAnsi" w:hAnsiTheme="minorHAnsi" w:cstheme="minorHAnsi"/>
          <w:b/>
          <w:bCs/>
          <w:sz w:val="24"/>
        </w:rPr>
        <w:t>ń</w:t>
      </w:r>
      <w:r w:rsidR="00813644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b/>
          <w:bCs/>
          <w:sz w:val="24"/>
        </w:rPr>
        <w:t xml:space="preserve">w budynku przy </w:t>
      </w:r>
      <w:r w:rsidR="00343728">
        <w:rPr>
          <w:rFonts w:asciiTheme="minorHAnsi" w:hAnsiTheme="minorHAnsi" w:cstheme="minorHAnsi"/>
          <w:b/>
          <w:bCs/>
          <w:sz w:val="24"/>
        </w:rPr>
        <w:t>Rynek 1</w:t>
      </w:r>
      <w:r w:rsidR="00D4620D" w:rsidRPr="00D4620D">
        <w:rPr>
          <w:rFonts w:asciiTheme="minorHAnsi" w:hAnsiTheme="minorHAnsi" w:cstheme="minorHAnsi"/>
          <w:b/>
          <w:bCs/>
          <w:sz w:val="24"/>
        </w:rPr>
        <w:t xml:space="preserve"> w Gorlicach</w:t>
      </w:r>
      <w:r w:rsidR="00E03949" w:rsidRPr="00D4620D">
        <w:rPr>
          <w:rFonts w:asciiTheme="minorHAnsi" w:hAnsiTheme="minorHAnsi" w:cstheme="minorHAnsi"/>
          <w:b/>
          <w:bCs/>
          <w:sz w:val="24"/>
        </w:rPr>
        <w:t xml:space="preserve"> </w:t>
      </w:r>
      <w:r w:rsidR="001503F3">
        <w:rPr>
          <w:rFonts w:asciiTheme="minorHAnsi" w:hAnsiTheme="minorHAnsi" w:cstheme="minorHAnsi"/>
          <w:b/>
          <w:bCs/>
          <w:sz w:val="24"/>
        </w:rPr>
        <w:t xml:space="preserve">do </w:t>
      </w:r>
      <w:r w:rsidR="00E03949" w:rsidRPr="00D4620D">
        <w:rPr>
          <w:rFonts w:asciiTheme="minorHAnsi" w:hAnsiTheme="minorHAnsi" w:cstheme="minorHAnsi"/>
          <w:b/>
          <w:bCs/>
          <w:sz w:val="24"/>
        </w:rPr>
        <w:t>użyczenia</w:t>
      </w:r>
      <w:r w:rsidR="000C1832">
        <w:rPr>
          <w:rFonts w:asciiTheme="minorHAnsi" w:hAnsiTheme="minorHAnsi" w:cstheme="minorHAnsi"/>
          <w:b/>
          <w:bCs/>
          <w:sz w:val="24"/>
        </w:rPr>
        <w:t>.</w:t>
      </w:r>
    </w:p>
    <w:p w:rsidR="00AE1AA1" w:rsidRDefault="00AE1AA1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BE2DC7" w:rsidRPr="00D4620D" w:rsidRDefault="00BE2DC7" w:rsidP="00BE2DC7">
      <w:pPr>
        <w:pStyle w:val="Tekstpodstawowy"/>
        <w:contextualSpacing/>
        <w:rPr>
          <w:rFonts w:asciiTheme="minorHAnsi" w:hAnsiTheme="minorHAnsi" w:cstheme="minorHAnsi"/>
          <w:b/>
          <w:bCs/>
          <w:sz w:val="24"/>
        </w:rPr>
      </w:pPr>
    </w:p>
    <w:p w:rsidR="00AE1AA1" w:rsidRPr="00D4620D" w:rsidRDefault="00AE1AA1" w:rsidP="00BE2DC7">
      <w:pPr>
        <w:ind w:firstLine="709"/>
        <w:contextualSpacing/>
        <w:jc w:val="both"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Na podstawie art. 30 ust. 2 pkt 3 ustawy z dnia 8 marca 1990 r. o samorządzie  gminnym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</w:t>
      </w:r>
      <w:r w:rsidR="009757AA">
        <w:rPr>
          <w:rFonts w:asciiTheme="minorHAnsi" w:hAnsiTheme="minorHAnsi" w:cstheme="minorHAnsi"/>
          <w:sz w:val="24"/>
        </w:rPr>
        <w:t>3</w:t>
      </w:r>
      <w:r w:rsidRPr="00D4620D">
        <w:rPr>
          <w:rFonts w:asciiTheme="minorHAnsi" w:hAnsiTheme="minorHAnsi" w:cstheme="minorHAnsi"/>
          <w:sz w:val="24"/>
        </w:rPr>
        <w:t xml:space="preserve"> r. poz.</w:t>
      </w:r>
      <w:r w:rsidR="001503F3">
        <w:rPr>
          <w:rFonts w:asciiTheme="minorHAnsi" w:hAnsiTheme="minorHAnsi" w:cstheme="minorHAnsi"/>
          <w:sz w:val="24"/>
        </w:rPr>
        <w:t xml:space="preserve"> </w:t>
      </w:r>
      <w:r w:rsidR="009757AA">
        <w:rPr>
          <w:rFonts w:asciiTheme="minorHAnsi" w:hAnsiTheme="minorHAnsi" w:cstheme="minorHAnsi"/>
          <w:sz w:val="24"/>
        </w:rPr>
        <w:t>40</w:t>
      </w:r>
      <w:r w:rsidR="00343728">
        <w:rPr>
          <w:rFonts w:asciiTheme="minorHAnsi" w:hAnsiTheme="minorHAnsi" w:cstheme="minorHAnsi"/>
          <w:sz w:val="24"/>
        </w:rPr>
        <w:t xml:space="preserve"> ze zm.</w:t>
      </w:r>
      <w:r w:rsidRPr="00D4620D">
        <w:rPr>
          <w:rFonts w:asciiTheme="minorHAnsi" w:hAnsiTheme="minorHAnsi" w:cstheme="minorHAnsi"/>
          <w:sz w:val="24"/>
        </w:rPr>
        <w:t xml:space="preserve">), art. 13 ust. 1, ustawy z dnia 21 sierpnia </w:t>
      </w:r>
      <w:r w:rsidR="00710FBB">
        <w:rPr>
          <w:rFonts w:asciiTheme="minorHAnsi" w:hAnsiTheme="minorHAnsi" w:cstheme="minorHAnsi"/>
          <w:sz w:val="24"/>
        </w:rPr>
        <w:t xml:space="preserve">   </w:t>
      </w:r>
      <w:r w:rsidRPr="00D4620D">
        <w:rPr>
          <w:rFonts w:asciiTheme="minorHAnsi" w:hAnsiTheme="minorHAnsi" w:cstheme="minorHAnsi"/>
          <w:sz w:val="24"/>
        </w:rPr>
        <w:t>1997 r. o gospodarce nieruchomościami (</w:t>
      </w:r>
      <w:proofErr w:type="spellStart"/>
      <w:r w:rsidRPr="00D4620D">
        <w:rPr>
          <w:rFonts w:asciiTheme="minorHAnsi" w:hAnsiTheme="minorHAnsi" w:cstheme="minorHAnsi"/>
          <w:sz w:val="24"/>
        </w:rPr>
        <w:t>t.j</w:t>
      </w:r>
      <w:proofErr w:type="spellEnd"/>
      <w:r w:rsidRPr="00D4620D">
        <w:rPr>
          <w:rFonts w:asciiTheme="minorHAnsi" w:hAnsiTheme="minorHAnsi" w:cstheme="minorHAnsi"/>
          <w:sz w:val="24"/>
        </w:rPr>
        <w:t>.: Dz. U. z 20</w:t>
      </w:r>
      <w:r w:rsidR="002C4D9A">
        <w:rPr>
          <w:rFonts w:asciiTheme="minorHAnsi" w:hAnsiTheme="minorHAnsi" w:cstheme="minorHAnsi"/>
          <w:sz w:val="24"/>
        </w:rPr>
        <w:t>2</w:t>
      </w:r>
      <w:r w:rsidR="009757AA">
        <w:rPr>
          <w:rFonts w:asciiTheme="minorHAnsi" w:hAnsiTheme="minorHAnsi" w:cstheme="minorHAnsi"/>
          <w:sz w:val="24"/>
        </w:rPr>
        <w:t>3</w:t>
      </w:r>
      <w:r w:rsidRPr="00D4620D">
        <w:rPr>
          <w:rFonts w:asciiTheme="minorHAnsi" w:hAnsiTheme="minorHAnsi" w:cstheme="minorHAnsi"/>
          <w:sz w:val="24"/>
        </w:rPr>
        <w:t xml:space="preserve"> r., poz. </w:t>
      </w:r>
      <w:r w:rsidR="009757AA">
        <w:rPr>
          <w:rFonts w:asciiTheme="minorHAnsi" w:hAnsiTheme="minorHAnsi" w:cstheme="minorHAnsi"/>
          <w:sz w:val="24"/>
        </w:rPr>
        <w:t>344</w:t>
      </w:r>
      <w:r w:rsidRPr="00D4620D">
        <w:rPr>
          <w:rFonts w:asciiTheme="minorHAnsi" w:hAnsiTheme="minorHAnsi" w:cstheme="minorHAnsi"/>
          <w:sz w:val="24"/>
        </w:rPr>
        <w:t xml:space="preserve"> z</w:t>
      </w:r>
      <w:r w:rsidR="00AB1C22" w:rsidRPr="00D4620D">
        <w:rPr>
          <w:rFonts w:asciiTheme="minorHAnsi" w:hAnsiTheme="minorHAnsi" w:cstheme="minorHAnsi"/>
          <w:sz w:val="24"/>
        </w:rPr>
        <w:t>e</w:t>
      </w:r>
      <w:r w:rsidR="00710FBB">
        <w:rPr>
          <w:rFonts w:asciiTheme="minorHAnsi" w:hAnsiTheme="minorHAnsi" w:cstheme="minorHAnsi"/>
          <w:sz w:val="24"/>
        </w:rPr>
        <w:t xml:space="preserve"> zm.)</w:t>
      </w:r>
      <w:r w:rsidRPr="00D4620D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bCs/>
          <w:sz w:val="24"/>
        </w:rPr>
        <w:t>zarządzam</w:t>
      </w:r>
      <w:r w:rsidRPr="00D4620D">
        <w:rPr>
          <w:rFonts w:asciiTheme="minorHAnsi" w:hAnsiTheme="minorHAnsi" w:cstheme="minorHAnsi"/>
          <w:b/>
          <w:bCs/>
          <w:sz w:val="24"/>
        </w:rPr>
        <w:t xml:space="preserve">, </w:t>
      </w:r>
      <w:r w:rsidRPr="00D4620D">
        <w:rPr>
          <w:rFonts w:asciiTheme="minorHAnsi" w:hAnsiTheme="minorHAnsi" w:cstheme="minorHAnsi"/>
          <w:sz w:val="24"/>
        </w:rPr>
        <w:t>co następuje:</w:t>
      </w:r>
    </w:p>
    <w:p w:rsidR="00AE1AA1" w:rsidRDefault="00AE1AA1" w:rsidP="00BE2DC7">
      <w:pPr>
        <w:ind w:left="3540" w:firstLine="708"/>
        <w:contextualSpacing/>
        <w:rPr>
          <w:rFonts w:asciiTheme="minorHAnsi" w:hAnsiTheme="minorHAnsi" w:cstheme="minorHAnsi"/>
          <w:sz w:val="24"/>
        </w:rPr>
      </w:pPr>
      <w:r w:rsidRPr="00D4620D">
        <w:rPr>
          <w:rFonts w:asciiTheme="minorHAnsi" w:hAnsiTheme="minorHAnsi" w:cstheme="minorHAnsi"/>
          <w:sz w:val="24"/>
        </w:rPr>
        <w:t>§ 1</w:t>
      </w:r>
    </w:p>
    <w:p w:rsidR="00EE152E" w:rsidRPr="00D4620D" w:rsidRDefault="00EE152E" w:rsidP="00BE2DC7">
      <w:pPr>
        <w:contextualSpacing/>
        <w:jc w:val="center"/>
        <w:rPr>
          <w:rFonts w:asciiTheme="minorHAnsi" w:hAnsiTheme="minorHAnsi" w:cstheme="minorHAnsi"/>
          <w:sz w:val="24"/>
        </w:rPr>
      </w:pPr>
    </w:p>
    <w:p w:rsidR="005D5D43" w:rsidRDefault="00AE1AA1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="Calibri"/>
          <w:sz w:val="24"/>
        </w:rPr>
      </w:pPr>
      <w:r w:rsidRPr="00D4620D">
        <w:rPr>
          <w:rFonts w:asciiTheme="minorHAnsi" w:hAnsiTheme="minorHAnsi" w:cstheme="minorHAnsi"/>
          <w:sz w:val="24"/>
        </w:rPr>
        <w:t xml:space="preserve">Przeznacza się do oddania w </w:t>
      </w:r>
      <w:r w:rsidR="00AB1C22" w:rsidRPr="00D4620D">
        <w:rPr>
          <w:rFonts w:asciiTheme="minorHAnsi" w:hAnsiTheme="minorHAnsi" w:cstheme="minorHAnsi"/>
          <w:sz w:val="24"/>
        </w:rPr>
        <w:t>użyczenie</w:t>
      </w:r>
      <w:r w:rsidR="00157969">
        <w:rPr>
          <w:rFonts w:asciiTheme="minorHAnsi" w:hAnsiTheme="minorHAnsi" w:cstheme="minorHAnsi"/>
          <w:sz w:val="24"/>
        </w:rPr>
        <w:t xml:space="preserve"> </w:t>
      </w:r>
      <w:r w:rsidRPr="00D4620D">
        <w:rPr>
          <w:rFonts w:asciiTheme="minorHAnsi" w:hAnsiTheme="minorHAnsi" w:cstheme="minorHAnsi"/>
          <w:sz w:val="24"/>
        </w:rPr>
        <w:t xml:space="preserve">nieruchomość stanowiącą własność Miasta Gorlice, obejmującą </w:t>
      </w:r>
      <w:r w:rsidR="00EC7470" w:rsidRPr="00D4620D">
        <w:rPr>
          <w:rFonts w:asciiTheme="minorHAnsi" w:hAnsiTheme="minorHAnsi" w:cstheme="minorHAnsi"/>
          <w:sz w:val="24"/>
        </w:rPr>
        <w:t>pomieszczeni</w:t>
      </w:r>
      <w:r w:rsidR="00343728">
        <w:rPr>
          <w:rFonts w:asciiTheme="minorHAnsi" w:hAnsiTheme="minorHAnsi" w:cstheme="minorHAnsi"/>
          <w:sz w:val="24"/>
        </w:rPr>
        <w:t>a</w:t>
      </w:r>
      <w:r w:rsidR="00D4620D" w:rsidRPr="00D4620D">
        <w:rPr>
          <w:rFonts w:asciiTheme="minorHAnsi" w:hAnsiTheme="minorHAnsi" w:cstheme="minorHAnsi"/>
          <w:sz w:val="24"/>
        </w:rPr>
        <w:t xml:space="preserve"> </w:t>
      </w:r>
      <w:r w:rsidR="00EC7470" w:rsidRPr="00D4620D">
        <w:rPr>
          <w:rFonts w:asciiTheme="minorHAnsi" w:hAnsiTheme="minorHAnsi" w:cstheme="minorHAnsi"/>
          <w:sz w:val="24"/>
        </w:rPr>
        <w:t>o</w:t>
      </w:r>
      <w:r w:rsidR="00343728">
        <w:rPr>
          <w:rFonts w:asciiTheme="minorHAnsi" w:hAnsiTheme="minorHAnsi" w:cstheme="minorHAnsi"/>
          <w:sz w:val="24"/>
        </w:rPr>
        <w:t xml:space="preserve"> łącznej</w:t>
      </w:r>
      <w:r w:rsidR="00EC7470" w:rsidRPr="00D4620D">
        <w:rPr>
          <w:rFonts w:asciiTheme="minorHAnsi" w:hAnsiTheme="minorHAnsi" w:cstheme="minorHAnsi"/>
          <w:sz w:val="24"/>
        </w:rPr>
        <w:t xml:space="preserve"> pow</w:t>
      </w:r>
      <w:r w:rsidR="001A02DE">
        <w:rPr>
          <w:rFonts w:asciiTheme="minorHAnsi" w:hAnsiTheme="minorHAnsi" w:cstheme="minorHAnsi"/>
          <w:sz w:val="24"/>
        </w:rPr>
        <w:t>ierzchni</w:t>
      </w:r>
      <w:r w:rsidR="000C1832">
        <w:rPr>
          <w:rFonts w:asciiTheme="minorHAnsi" w:hAnsiTheme="minorHAnsi" w:cstheme="minorHAnsi"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użytkowej </w:t>
      </w:r>
      <w:r w:rsidR="00CC5BA8">
        <w:rPr>
          <w:rFonts w:asciiTheme="minorHAnsi" w:hAnsiTheme="minorHAnsi" w:cstheme="minorHAnsi"/>
          <w:color w:val="000000" w:themeColor="text1"/>
          <w:sz w:val="24"/>
        </w:rPr>
        <w:t xml:space="preserve">405,76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m</w:t>
      </w:r>
      <w:r w:rsidR="00D4620D" w:rsidRPr="00D4620D">
        <w:rPr>
          <w:rFonts w:asciiTheme="minorHAnsi" w:hAnsiTheme="minorHAnsi" w:cstheme="minorHAnsi"/>
          <w:color w:val="000000" w:themeColor="text1"/>
          <w:sz w:val="24"/>
          <w:vertAlign w:val="superscript"/>
        </w:rPr>
        <w:t>2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, znajdujące się na</w:t>
      </w:r>
      <w:r w:rsidR="00343728">
        <w:rPr>
          <w:rFonts w:asciiTheme="minorHAnsi" w:hAnsiTheme="minorHAnsi" w:cstheme="minorHAnsi"/>
          <w:color w:val="000000" w:themeColor="text1"/>
          <w:sz w:val="24"/>
        </w:rPr>
        <w:t xml:space="preserve"> poziomie I </w:t>
      </w:r>
      <w:proofErr w:type="spellStart"/>
      <w:r w:rsidR="00343728">
        <w:rPr>
          <w:rFonts w:asciiTheme="minorHAnsi" w:hAnsiTheme="minorHAnsi" w:cstheme="minorHAnsi"/>
          <w:color w:val="000000" w:themeColor="text1"/>
          <w:sz w:val="24"/>
        </w:rPr>
        <w:t>i</w:t>
      </w:r>
      <w:proofErr w:type="spellEnd"/>
      <w:r w:rsidR="00343728">
        <w:rPr>
          <w:rFonts w:asciiTheme="minorHAnsi" w:hAnsiTheme="minorHAnsi" w:cstheme="minorHAnsi"/>
          <w:color w:val="000000" w:themeColor="text1"/>
          <w:sz w:val="24"/>
        </w:rPr>
        <w:t xml:space="preserve"> II piętra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w budynku</w:t>
      </w:r>
      <w:r w:rsidR="00D3095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 xml:space="preserve">położonym w Gorlicach przy </w:t>
      </w:r>
      <w:r w:rsidR="00343728">
        <w:rPr>
          <w:rFonts w:asciiTheme="minorHAnsi" w:hAnsiTheme="minorHAnsi" w:cstheme="minorHAnsi"/>
          <w:color w:val="000000" w:themeColor="text1"/>
          <w:sz w:val="24"/>
        </w:rPr>
        <w:t>Rynek 1</w:t>
      </w:r>
      <w:r w:rsidR="00D4620D" w:rsidRPr="00D4620D">
        <w:rPr>
          <w:rFonts w:asciiTheme="minorHAnsi" w:hAnsiTheme="minorHAnsi" w:cstheme="minorHAnsi"/>
          <w:color w:val="000000" w:themeColor="text1"/>
          <w:sz w:val="24"/>
        </w:rPr>
        <w:t>,</w:t>
      </w:r>
      <w:r w:rsidR="00EE152E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241F2">
        <w:rPr>
          <w:rFonts w:asciiTheme="minorHAnsi" w:hAnsiTheme="minorHAnsi" w:cstheme="minorHAnsi"/>
          <w:color w:val="000000" w:themeColor="text1"/>
          <w:sz w:val="24"/>
        </w:rPr>
        <w:t>na okres od</w:t>
      </w:r>
      <w:r w:rsidR="00710FBB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35E85">
        <w:rPr>
          <w:rFonts w:asciiTheme="minorHAnsi" w:hAnsiTheme="minorHAnsi" w:cstheme="minorHAnsi"/>
          <w:color w:val="000000" w:themeColor="text1"/>
          <w:sz w:val="24"/>
        </w:rPr>
        <w:t>1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F35E85">
        <w:rPr>
          <w:rFonts w:asciiTheme="minorHAnsi" w:hAnsiTheme="minorHAnsi" w:cstheme="minorHAnsi"/>
          <w:color w:val="000000" w:themeColor="text1"/>
          <w:sz w:val="24"/>
        </w:rPr>
        <w:t>stycznia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20</w:t>
      </w:r>
      <w:r w:rsidR="002C4D9A">
        <w:rPr>
          <w:rFonts w:asciiTheme="minorHAnsi" w:hAnsiTheme="minorHAnsi" w:cstheme="minorHAnsi"/>
          <w:color w:val="000000" w:themeColor="text1"/>
          <w:sz w:val="24"/>
        </w:rPr>
        <w:t>2</w:t>
      </w:r>
      <w:r w:rsidR="009757AA">
        <w:rPr>
          <w:rFonts w:asciiTheme="minorHAnsi" w:hAnsiTheme="minorHAnsi" w:cstheme="minorHAnsi"/>
          <w:color w:val="000000" w:themeColor="text1"/>
          <w:sz w:val="24"/>
        </w:rPr>
        <w:t>4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r. </w:t>
      </w:r>
      <w:r w:rsidR="008241F2" w:rsidRPr="00572BFE">
        <w:rPr>
          <w:rFonts w:asciiTheme="minorHAnsi" w:hAnsiTheme="minorHAnsi" w:cstheme="minorHAnsi"/>
          <w:sz w:val="24"/>
        </w:rPr>
        <w:t xml:space="preserve">do </w:t>
      </w:r>
      <w:r w:rsidR="005D5D43" w:rsidRPr="00572BFE">
        <w:rPr>
          <w:rFonts w:asciiTheme="minorHAnsi" w:hAnsiTheme="minorHAnsi" w:cstheme="minorHAnsi"/>
          <w:sz w:val="24"/>
        </w:rPr>
        <w:t>31</w:t>
      </w:r>
      <w:r w:rsidR="008241F2" w:rsidRPr="00572BFE">
        <w:rPr>
          <w:rFonts w:asciiTheme="minorHAnsi" w:hAnsiTheme="minorHAnsi" w:cstheme="minorHAnsi"/>
          <w:sz w:val="24"/>
        </w:rPr>
        <w:t xml:space="preserve"> </w:t>
      </w:r>
      <w:r w:rsidR="005D5D43" w:rsidRPr="00572BFE">
        <w:rPr>
          <w:rFonts w:asciiTheme="minorHAnsi" w:hAnsiTheme="minorHAnsi" w:cstheme="minorHAnsi"/>
          <w:sz w:val="24"/>
        </w:rPr>
        <w:t>grudnia</w:t>
      </w:r>
      <w:r w:rsidR="008241F2" w:rsidRPr="00572BFE">
        <w:rPr>
          <w:rFonts w:asciiTheme="minorHAnsi" w:hAnsiTheme="minorHAnsi" w:cstheme="minorHAnsi"/>
          <w:sz w:val="24"/>
        </w:rPr>
        <w:t xml:space="preserve"> 20</w:t>
      </w:r>
      <w:r w:rsidR="002C4D9A" w:rsidRPr="00572BFE">
        <w:rPr>
          <w:rFonts w:asciiTheme="minorHAnsi" w:hAnsiTheme="minorHAnsi" w:cstheme="minorHAnsi"/>
          <w:sz w:val="24"/>
        </w:rPr>
        <w:t>2</w:t>
      </w:r>
      <w:r w:rsidR="009757AA">
        <w:rPr>
          <w:rFonts w:asciiTheme="minorHAnsi" w:hAnsiTheme="minorHAnsi" w:cstheme="minorHAnsi"/>
          <w:sz w:val="24"/>
        </w:rPr>
        <w:t>4</w:t>
      </w:r>
      <w:r w:rsidR="008241F2" w:rsidRPr="00572BFE">
        <w:rPr>
          <w:rFonts w:asciiTheme="minorHAnsi" w:hAnsiTheme="minorHAnsi" w:cstheme="minorHAnsi"/>
          <w:sz w:val="24"/>
        </w:rPr>
        <w:t xml:space="preserve"> r.</w:t>
      </w:r>
      <w:r w:rsidR="008241F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35D9A" w:rsidRPr="00D4620D">
        <w:rPr>
          <w:rFonts w:asciiTheme="minorHAnsi" w:hAnsiTheme="minorHAnsi" w:cstheme="minorHAnsi"/>
          <w:color w:val="000000"/>
          <w:sz w:val="24"/>
        </w:rPr>
        <w:t xml:space="preserve">z przeznaczeniem na </w:t>
      </w:r>
      <w:r w:rsidR="009757AA">
        <w:rPr>
          <w:rFonts w:asciiTheme="minorHAnsi" w:hAnsiTheme="minorHAnsi" w:cstheme="minorHAnsi"/>
          <w:color w:val="000000"/>
          <w:sz w:val="24"/>
        </w:rPr>
        <w:t>kontynuację</w:t>
      </w:r>
      <w:r w:rsidR="00343728">
        <w:rPr>
          <w:rFonts w:asciiTheme="minorHAnsi" w:hAnsiTheme="minorHAnsi" w:cstheme="minorHAnsi"/>
          <w:color w:val="000000"/>
          <w:sz w:val="24"/>
        </w:rPr>
        <w:t xml:space="preserve"> zadania publicznego pn. </w:t>
      </w:r>
      <w:r w:rsidR="001A02DE">
        <w:rPr>
          <w:rFonts w:asciiTheme="minorHAnsi" w:hAnsiTheme="minorHAnsi" w:cstheme="minorHAnsi"/>
          <w:color w:val="000000"/>
          <w:sz w:val="24"/>
        </w:rPr>
        <w:t xml:space="preserve">                   </w:t>
      </w:r>
      <w:r w:rsidR="00343728">
        <w:rPr>
          <w:rFonts w:asciiTheme="minorHAnsi" w:hAnsiTheme="minorHAnsi" w:cstheme="minorHAnsi"/>
          <w:color w:val="000000"/>
          <w:sz w:val="24"/>
        </w:rPr>
        <w:t>„Prowadzenie Dziennego Domu Seniora dla uczestników projektu pn. „Aktywny Senior – Dzienny Dom Seniora w Gorlicach„ w ramach Regionalnego Programu Operacyjnego Województwa Małopolskiego na lata 2014-2020”</w:t>
      </w:r>
      <w:r w:rsidR="005D5D43" w:rsidRPr="005D5D43">
        <w:rPr>
          <w:rFonts w:asciiTheme="minorHAnsi" w:hAnsiTheme="minorHAnsi" w:cs="Calibri"/>
          <w:sz w:val="24"/>
        </w:rPr>
        <w:t xml:space="preserve"> </w:t>
      </w:r>
      <w:r w:rsidR="005D5D43">
        <w:rPr>
          <w:rFonts w:asciiTheme="minorHAnsi" w:hAnsiTheme="minorHAnsi" w:cs="Calibri"/>
          <w:sz w:val="24"/>
        </w:rPr>
        <w:t>zgodnie z wykazem stanowiącym załącznik do niniejszego zarządzenia i będącym jego integralną częścią.</w:t>
      </w:r>
    </w:p>
    <w:p w:rsidR="005D5D43" w:rsidRPr="009E5010" w:rsidRDefault="005D5D43" w:rsidP="00BE2DC7">
      <w:pPr>
        <w:keepLines/>
        <w:autoSpaceDE w:val="0"/>
        <w:autoSpaceDN w:val="0"/>
        <w:adjustRightInd w:val="0"/>
        <w:spacing w:before="120" w:after="120"/>
        <w:contextualSpacing/>
        <w:jc w:val="both"/>
        <w:rPr>
          <w:rFonts w:asciiTheme="minorHAnsi" w:hAnsiTheme="minorHAnsi" w:cstheme="minorHAnsi"/>
          <w:sz w:val="24"/>
        </w:rPr>
      </w:pPr>
    </w:p>
    <w:p w:rsidR="005D5D43" w:rsidRPr="00B2007D" w:rsidRDefault="005D5D43" w:rsidP="00BE2DC7">
      <w:pPr>
        <w:ind w:left="3540" w:firstLine="708"/>
        <w:rPr>
          <w:rFonts w:asciiTheme="minorHAnsi" w:hAnsiTheme="minorHAnsi"/>
          <w:sz w:val="24"/>
        </w:rPr>
      </w:pPr>
      <w:r w:rsidRPr="00B2007D">
        <w:rPr>
          <w:rFonts w:asciiTheme="minorHAnsi" w:hAnsiTheme="minorHAnsi"/>
          <w:sz w:val="24"/>
        </w:rPr>
        <w:t>§ 2</w:t>
      </w:r>
    </w:p>
    <w:p w:rsidR="005D5D43" w:rsidRDefault="005D5D43" w:rsidP="00BE2DC7">
      <w:pPr>
        <w:pStyle w:val="Akapitzlist"/>
        <w:spacing w:line="240" w:lineRule="auto"/>
        <w:ind w:left="4260"/>
        <w:rPr>
          <w:rFonts w:asciiTheme="minorHAnsi" w:hAnsiTheme="minorHAnsi"/>
          <w:sz w:val="24"/>
          <w:szCs w:val="24"/>
        </w:rPr>
      </w:pPr>
    </w:p>
    <w:p w:rsidR="005D5D74" w:rsidRPr="005D5D74" w:rsidRDefault="005D5D43" w:rsidP="00C03357">
      <w:pPr>
        <w:pStyle w:val="Akapitzlist"/>
        <w:numPr>
          <w:ilvl w:val="0"/>
          <w:numId w:val="6"/>
        </w:numPr>
        <w:jc w:val="both"/>
        <w:rPr>
          <w:rFonts w:asciiTheme="minorHAnsi" w:hAnsiTheme="minorHAnsi" w:cs="Calibri"/>
          <w:sz w:val="24"/>
        </w:rPr>
      </w:pPr>
      <w:bookmarkStart w:id="0" w:name="_GoBack"/>
      <w:bookmarkEnd w:id="0"/>
      <w:r w:rsidRPr="005D5D74">
        <w:rPr>
          <w:rFonts w:asciiTheme="minorHAnsi" w:hAnsiTheme="minorHAnsi" w:cs="Calibri"/>
          <w:sz w:val="24"/>
        </w:rPr>
        <w:t>Wykaz, o którym mowa w § 1 podaje się do publicznej wiadomości poprzez wywieszenie na tablicy ogłoszeń w budynku Urzędu Miejskiego w Gorlicach na okres 21 dni, oraz zamieszczenie na stronie internetowej Urzędu</w:t>
      </w:r>
      <w:r w:rsidR="005D5D74" w:rsidRPr="005D5D74">
        <w:rPr>
          <w:rFonts w:asciiTheme="minorHAnsi" w:hAnsiTheme="minorHAnsi" w:cs="Calibri"/>
          <w:sz w:val="24"/>
        </w:rPr>
        <w:t xml:space="preserve"> </w:t>
      </w:r>
      <w:hyperlink r:id="rId7" w:history="1">
        <w:r w:rsidR="005D5D74" w:rsidRPr="005D5D74">
          <w:rPr>
            <w:rStyle w:val="Hipercze"/>
            <w:rFonts w:asciiTheme="minorHAnsi" w:hAnsiTheme="minorHAnsi" w:cs="Calibri"/>
            <w:color w:val="auto"/>
            <w:sz w:val="24"/>
            <w:szCs w:val="24"/>
            <w:u w:val="none"/>
          </w:rPr>
          <w:t>www.gorlice.pl</w:t>
        </w:r>
      </w:hyperlink>
      <w:r w:rsidR="005D5D74" w:rsidRPr="005D5D74">
        <w:rPr>
          <w:rFonts w:asciiTheme="minorHAnsi" w:hAnsiTheme="minorHAnsi" w:cs="Calibri"/>
          <w:sz w:val="24"/>
        </w:rPr>
        <w:t xml:space="preserve"> i w dzienniku </w:t>
      </w:r>
      <w:hyperlink r:id="rId8" w:history="1">
        <w:r w:rsidR="005D5D74" w:rsidRPr="005D5D74">
          <w:rPr>
            <w:rStyle w:val="Hipercze"/>
            <w:rFonts w:asciiTheme="minorHAnsi" w:hAnsiTheme="minorHAnsi" w:cs="Calibri"/>
            <w:color w:val="auto"/>
            <w:sz w:val="24"/>
            <w:szCs w:val="24"/>
            <w:u w:val="none"/>
          </w:rPr>
          <w:t>www.monitorurzedowy.pl</w:t>
        </w:r>
      </w:hyperlink>
      <w:r w:rsidR="005D5D74" w:rsidRPr="005D5D74">
        <w:rPr>
          <w:rFonts w:asciiTheme="minorHAnsi" w:hAnsiTheme="minorHAnsi" w:cs="Calibri"/>
          <w:sz w:val="24"/>
        </w:rPr>
        <w:t xml:space="preserve">. </w:t>
      </w:r>
    </w:p>
    <w:p w:rsidR="005D5D74" w:rsidRDefault="005D5D74" w:rsidP="00C03357">
      <w:pPr>
        <w:pStyle w:val="Tekstpodstawowy"/>
        <w:numPr>
          <w:ilvl w:val="0"/>
          <w:numId w:val="6"/>
        </w:numPr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Informację o wywieszeniu wykazu podaje się do publicznej wiadomości poprzez </w:t>
      </w:r>
      <w:r w:rsidR="00C03357">
        <w:rPr>
          <w:rFonts w:asciiTheme="minorHAnsi" w:hAnsiTheme="minorHAnsi" w:cs="Calibri"/>
          <w:sz w:val="24"/>
        </w:rPr>
        <w:t xml:space="preserve">ogłoszenie </w:t>
      </w:r>
      <w:r>
        <w:rPr>
          <w:rFonts w:asciiTheme="minorHAnsi" w:hAnsiTheme="minorHAnsi" w:cs="Calibri"/>
          <w:sz w:val="24"/>
        </w:rPr>
        <w:t>na tablicach ogłoszeń na terenie miasta Gorlice.</w:t>
      </w:r>
    </w:p>
    <w:p w:rsidR="00C03357" w:rsidRDefault="00C03357" w:rsidP="00C03357">
      <w:pPr>
        <w:pStyle w:val="Tekstpodstawowy"/>
        <w:contextualSpacing/>
        <w:rPr>
          <w:rFonts w:asciiTheme="minorHAnsi" w:hAnsiTheme="minorHAnsi" w:cs="Calibri"/>
          <w:sz w:val="24"/>
        </w:rPr>
      </w:pPr>
    </w:p>
    <w:p w:rsidR="002079CB" w:rsidRPr="00B2007D" w:rsidRDefault="005D5D43" w:rsidP="005D5D74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ab/>
      </w:r>
      <w:r w:rsidR="002079CB" w:rsidRPr="00B2007D">
        <w:rPr>
          <w:rFonts w:asciiTheme="minorHAnsi" w:hAnsiTheme="minorHAnsi"/>
          <w:sz w:val="24"/>
        </w:rPr>
        <w:t xml:space="preserve">§ </w:t>
      </w:r>
      <w:r>
        <w:rPr>
          <w:rFonts w:asciiTheme="minorHAnsi" w:hAnsiTheme="minorHAnsi"/>
          <w:sz w:val="24"/>
        </w:rPr>
        <w:t>3</w:t>
      </w:r>
    </w:p>
    <w:p w:rsidR="001A02DE" w:rsidRDefault="001A02DE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</w:p>
    <w:p w:rsidR="002079CB" w:rsidRDefault="002079CB" w:rsidP="00BE2DC7">
      <w:pPr>
        <w:pStyle w:val="Tekstpodstawowy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2079CB" w:rsidRDefault="002079CB" w:rsidP="00BE2DC7">
      <w:pPr>
        <w:pStyle w:val="Tekstpodstawowy"/>
        <w:ind w:left="3540" w:firstLine="708"/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§ </w:t>
      </w:r>
      <w:r w:rsidR="005D5D43">
        <w:rPr>
          <w:rFonts w:asciiTheme="minorHAnsi" w:hAnsiTheme="minorHAnsi" w:cs="Calibri"/>
          <w:sz w:val="24"/>
        </w:rPr>
        <w:t>4</w:t>
      </w:r>
    </w:p>
    <w:p w:rsidR="00EE152E" w:rsidRDefault="00EE152E" w:rsidP="00BE2DC7">
      <w:pPr>
        <w:pStyle w:val="Tekstpodstawowy"/>
        <w:contextualSpacing/>
        <w:jc w:val="center"/>
        <w:rPr>
          <w:rFonts w:asciiTheme="minorHAnsi" w:hAnsiTheme="minorHAnsi" w:cs="Calibri"/>
          <w:sz w:val="24"/>
        </w:rPr>
      </w:pPr>
    </w:p>
    <w:p w:rsidR="002079CB" w:rsidRDefault="002079CB" w:rsidP="00BE2DC7">
      <w:pPr>
        <w:contextualSpacing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</w:p>
    <w:p w:rsidR="005D5D43" w:rsidRDefault="005D5D43" w:rsidP="00BE2DC7">
      <w:pPr>
        <w:contextualSpacing/>
        <w:rPr>
          <w:rFonts w:asciiTheme="minorHAnsi" w:hAnsiTheme="minorHAnsi" w:cs="Calibri"/>
          <w:sz w:val="24"/>
        </w:rPr>
      </w:pPr>
    </w:p>
    <w:p w:rsidR="005D5D43" w:rsidRDefault="005D5D43" w:rsidP="00BE2DC7">
      <w:pPr>
        <w:contextualSpacing/>
        <w:rPr>
          <w:rFonts w:asciiTheme="minorHAnsi" w:hAnsiTheme="minorHAnsi" w:cs="Calibri"/>
          <w:sz w:val="24"/>
        </w:rPr>
      </w:pPr>
    </w:p>
    <w:p w:rsidR="006D0AB3" w:rsidRDefault="006D0AB3" w:rsidP="001A02DE">
      <w:pPr>
        <w:spacing w:line="312" w:lineRule="auto"/>
        <w:contextualSpacing/>
        <w:rPr>
          <w:rFonts w:asciiTheme="minorHAnsi" w:hAnsiTheme="minorHAnsi" w:cs="Calibri"/>
          <w:sz w:val="24"/>
        </w:rPr>
        <w:sectPr w:rsidR="006D0AB3" w:rsidSect="00D31FD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6D0AB3" w:rsidRPr="00D31FD4" w:rsidRDefault="005D5D43" w:rsidP="00D31FD4">
      <w:pPr>
        <w:ind w:left="9912" w:firstLine="708"/>
        <w:rPr>
          <w:rFonts w:ascii="Calibri" w:hAnsi="Calibri" w:cs="Calibri"/>
          <w:b/>
          <w:sz w:val="20"/>
          <w:szCs w:val="20"/>
        </w:rPr>
      </w:pPr>
      <w:r w:rsidRPr="00D31FD4">
        <w:rPr>
          <w:rFonts w:ascii="Calibri" w:hAnsi="Calibri" w:cs="Calibri"/>
          <w:b/>
          <w:sz w:val="20"/>
          <w:szCs w:val="20"/>
        </w:rPr>
        <w:lastRenderedPageBreak/>
        <w:t>Załącznik</w:t>
      </w:r>
      <w:r w:rsidR="006D0AB3" w:rsidRPr="00D31FD4">
        <w:rPr>
          <w:rFonts w:ascii="Calibri" w:hAnsi="Calibri" w:cs="Calibri"/>
          <w:b/>
          <w:sz w:val="20"/>
          <w:szCs w:val="20"/>
        </w:rPr>
        <w:t xml:space="preserve"> </w:t>
      </w:r>
      <w:r w:rsidRPr="00D31FD4">
        <w:rPr>
          <w:rFonts w:ascii="Calibri" w:hAnsi="Calibri" w:cs="Calibri"/>
          <w:b/>
          <w:sz w:val="20"/>
          <w:szCs w:val="20"/>
        </w:rPr>
        <w:t xml:space="preserve">do Zarządzenia Nr </w:t>
      </w:r>
      <w:r w:rsidR="004B58B3" w:rsidRPr="00D31FD4">
        <w:rPr>
          <w:rFonts w:ascii="Calibri" w:hAnsi="Calibri" w:cs="Calibri"/>
          <w:b/>
          <w:sz w:val="20"/>
          <w:szCs w:val="20"/>
        </w:rPr>
        <w:t>2</w:t>
      </w:r>
      <w:r w:rsidR="005D5D74">
        <w:rPr>
          <w:rFonts w:ascii="Calibri" w:hAnsi="Calibri" w:cs="Calibri"/>
          <w:b/>
          <w:sz w:val="20"/>
          <w:szCs w:val="20"/>
        </w:rPr>
        <w:t>20</w:t>
      </w:r>
      <w:r w:rsidR="00572BFE" w:rsidRPr="00D31FD4">
        <w:rPr>
          <w:rFonts w:ascii="Calibri" w:hAnsi="Calibri" w:cs="Calibri"/>
          <w:b/>
          <w:sz w:val="20"/>
          <w:szCs w:val="20"/>
        </w:rPr>
        <w:t>/</w:t>
      </w:r>
      <w:r w:rsidRPr="00D31FD4">
        <w:rPr>
          <w:rFonts w:ascii="Calibri" w:hAnsi="Calibri" w:cs="Calibri"/>
          <w:b/>
          <w:sz w:val="20"/>
          <w:szCs w:val="20"/>
        </w:rPr>
        <w:t>202</w:t>
      </w:r>
      <w:r w:rsidR="005D5D74">
        <w:rPr>
          <w:rFonts w:ascii="Calibri" w:hAnsi="Calibri" w:cs="Calibri"/>
          <w:b/>
          <w:sz w:val="20"/>
          <w:szCs w:val="20"/>
        </w:rPr>
        <w:t>3</w:t>
      </w:r>
    </w:p>
    <w:p w:rsidR="006D0AB3" w:rsidRPr="00D31FD4" w:rsidRDefault="005D5D43" w:rsidP="005D5D43">
      <w:pPr>
        <w:ind w:left="5664" w:firstLine="708"/>
        <w:rPr>
          <w:rFonts w:ascii="Calibri" w:hAnsi="Calibri" w:cs="Calibri"/>
          <w:b/>
          <w:sz w:val="20"/>
          <w:szCs w:val="20"/>
        </w:rPr>
      </w:pPr>
      <w:r w:rsidRPr="00D31FD4">
        <w:rPr>
          <w:rFonts w:ascii="Calibri" w:hAnsi="Calibri" w:cs="Calibri"/>
          <w:b/>
          <w:sz w:val="20"/>
          <w:szCs w:val="20"/>
        </w:rPr>
        <w:tab/>
      </w:r>
      <w:r w:rsidR="006D0AB3" w:rsidRPr="00D31FD4">
        <w:rPr>
          <w:rFonts w:ascii="Calibri" w:hAnsi="Calibri" w:cs="Calibri"/>
          <w:b/>
          <w:sz w:val="20"/>
          <w:szCs w:val="20"/>
        </w:rPr>
        <w:tab/>
      </w:r>
      <w:r w:rsidR="006D0AB3" w:rsidRPr="00D31FD4">
        <w:rPr>
          <w:rFonts w:ascii="Calibri" w:hAnsi="Calibri" w:cs="Calibri"/>
          <w:b/>
          <w:sz w:val="20"/>
          <w:szCs w:val="20"/>
        </w:rPr>
        <w:tab/>
      </w:r>
      <w:r w:rsidR="006D0AB3" w:rsidRPr="00D31FD4">
        <w:rPr>
          <w:rFonts w:ascii="Calibri" w:hAnsi="Calibri" w:cs="Calibri"/>
          <w:b/>
          <w:sz w:val="20"/>
          <w:szCs w:val="20"/>
        </w:rPr>
        <w:tab/>
      </w:r>
      <w:r w:rsidR="00572BFE" w:rsidRPr="00D31FD4">
        <w:rPr>
          <w:rFonts w:ascii="Calibri" w:hAnsi="Calibri" w:cs="Calibri"/>
          <w:b/>
          <w:sz w:val="20"/>
          <w:szCs w:val="20"/>
        </w:rPr>
        <w:tab/>
      </w:r>
      <w:r w:rsidR="00D31FD4">
        <w:rPr>
          <w:rFonts w:ascii="Calibri" w:hAnsi="Calibri" w:cs="Calibri"/>
          <w:b/>
          <w:sz w:val="20"/>
          <w:szCs w:val="20"/>
        </w:rPr>
        <w:tab/>
      </w:r>
      <w:r w:rsidRPr="00D31FD4">
        <w:rPr>
          <w:rFonts w:ascii="Calibri" w:hAnsi="Calibri" w:cs="Calibri"/>
          <w:b/>
          <w:sz w:val="20"/>
          <w:szCs w:val="20"/>
        </w:rPr>
        <w:t xml:space="preserve">BURMISTRZA MIASTA GORLICE </w:t>
      </w:r>
    </w:p>
    <w:p w:rsidR="005D5D43" w:rsidRPr="00D31FD4" w:rsidRDefault="005D5D43" w:rsidP="006D0AB3">
      <w:pPr>
        <w:ind w:left="8496"/>
        <w:rPr>
          <w:rFonts w:ascii="Calibri" w:hAnsi="Calibri" w:cs="Calibri"/>
          <w:b/>
          <w:sz w:val="20"/>
          <w:szCs w:val="20"/>
        </w:rPr>
      </w:pPr>
      <w:r w:rsidRPr="00D31FD4">
        <w:rPr>
          <w:rFonts w:ascii="Calibri" w:hAnsi="Calibri" w:cs="Calibri"/>
          <w:b/>
          <w:sz w:val="20"/>
          <w:szCs w:val="20"/>
        </w:rPr>
        <w:t xml:space="preserve"> </w:t>
      </w:r>
      <w:r w:rsidRPr="00D31FD4">
        <w:rPr>
          <w:rFonts w:ascii="Calibri" w:hAnsi="Calibri" w:cs="Calibri"/>
          <w:b/>
          <w:sz w:val="20"/>
          <w:szCs w:val="20"/>
        </w:rPr>
        <w:tab/>
      </w:r>
      <w:r w:rsidR="00572BFE" w:rsidRPr="00D31FD4">
        <w:rPr>
          <w:rFonts w:ascii="Calibri" w:hAnsi="Calibri" w:cs="Calibri"/>
          <w:b/>
          <w:sz w:val="20"/>
          <w:szCs w:val="20"/>
        </w:rPr>
        <w:tab/>
      </w:r>
      <w:r w:rsidR="00D31FD4">
        <w:rPr>
          <w:rFonts w:ascii="Calibri" w:hAnsi="Calibri" w:cs="Calibri"/>
          <w:b/>
          <w:sz w:val="20"/>
          <w:szCs w:val="20"/>
        </w:rPr>
        <w:tab/>
      </w:r>
      <w:r w:rsidRPr="00D31FD4">
        <w:rPr>
          <w:rFonts w:ascii="Calibri" w:hAnsi="Calibri" w:cs="Calibri"/>
          <w:b/>
          <w:sz w:val="20"/>
          <w:szCs w:val="20"/>
        </w:rPr>
        <w:t>z dnia</w:t>
      </w:r>
      <w:r w:rsidR="00572BFE" w:rsidRPr="00D31FD4">
        <w:rPr>
          <w:rFonts w:ascii="Calibri" w:hAnsi="Calibri" w:cs="Calibri"/>
          <w:b/>
          <w:sz w:val="20"/>
          <w:szCs w:val="20"/>
        </w:rPr>
        <w:t xml:space="preserve"> </w:t>
      </w:r>
      <w:r w:rsidR="005D5D74">
        <w:rPr>
          <w:rFonts w:ascii="Calibri" w:hAnsi="Calibri" w:cs="Calibri"/>
          <w:b/>
          <w:sz w:val="20"/>
          <w:szCs w:val="20"/>
        </w:rPr>
        <w:t>7</w:t>
      </w:r>
      <w:r w:rsidR="00F35E85" w:rsidRPr="00D31FD4">
        <w:rPr>
          <w:rFonts w:ascii="Calibri" w:hAnsi="Calibri" w:cs="Calibri"/>
          <w:b/>
          <w:sz w:val="20"/>
          <w:szCs w:val="20"/>
        </w:rPr>
        <w:t xml:space="preserve"> grudnia</w:t>
      </w:r>
      <w:r w:rsidRPr="00D31FD4">
        <w:rPr>
          <w:rFonts w:ascii="Calibri" w:hAnsi="Calibri" w:cs="Calibri"/>
          <w:b/>
          <w:sz w:val="20"/>
          <w:szCs w:val="20"/>
        </w:rPr>
        <w:t xml:space="preserve"> 202</w:t>
      </w:r>
      <w:r w:rsidR="005D5D74">
        <w:rPr>
          <w:rFonts w:ascii="Calibri" w:hAnsi="Calibri" w:cs="Calibri"/>
          <w:b/>
          <w:sz w:val="20"/>
          <w:szCs w:val="20"/>
        </w:rPr>
        <w:t>3</w:t>
      </w:r>
      <w:r w:rsidRPr="00D31FD4">
        <w:rPr>
          <w:rFonts w:ascii="Calibri" w:hAnsi="Calibri" w:cs="Calibri"/>
          <w:b/>
          <w:sz w:val="20"/>
          <w:szCs w:val="20"/>
        </w:rPr>
        <w:t xml:space="preserve"> r.</w:t>
      </w:r>
    </w:p>
    <w:p w:rsidR="005D5D43" w:rsidRDefault="005D5D43" w:rsidP="005D5D43">
      <w:pPr>
        <w:rPr>
          <w:sz w:val="20"/>
        </w:rPr>
      </w:pPr>
    </w:p>
    <w:p w:rsidR="005D5D43" w:rsidRDefault="005D5D43" w:rsidP="005D5D43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D5D43" w:rsidRPr="00EE152E" w:rsidRDefault="005D5D43" w:rsidP="005D5D43">
      <w:pPr>
        <w:jc w:val="center"/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>W Y K A Z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         </w:t>
      </w:r>
      <w:r w:rsidR="006D0AB3">
        <w:rPr>
          <w:rFonts w:ascii="Calibri" w:hAnsi="Calibri" w:cs="Calibri"/>
          <w:b/>
          <w:bCs/>
          <w:sz w:val="24"/>
        </w:rPr>
        <w:tab/>
      </w:r>
      <w:r w:rsidR="006D0AB3">
        <w:rPr>
          <w:rFonts w:ascii="Calibri" w:hAnsi="Calibri" w:cs="Calibri"/>
          <w:b/>
          <w:bCs/>
          <w:sz w:val="24"/>
        </w:rPr>
        <w:tab/>
      </w:r>
      <w:r w:rsidRPr="00EE152E">
        <w:rPr>
          <w:rFonts w:ascii="Calibri" w:hAnsi="Calibri" w:cs="Calibri"/>
          <w:b/>
          <w:bCs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n</w:t>
      </w:r>
      <w:r w:rsidRPr="00EE152E">
        <w:rPr>
          <w:rFonts w:ascii="Calibri" w:hAnsi="Calibri" w:cs="Calibri"/>
          <w:b/>
          <w:bCs/>
          <w:sz w:val="24"/>
        </w:rPr>
        <w:t xml:space="preserve">ieruchomości przeznaczonych do oddania w użyczenie przez Miasto Gorlice       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4"/>
        </w:rPr>
      </w:pPr>
      <w:r w:rsidRPr="00EE152E">
        <w:rPr>
          <w:rFonts w:ascii="Calibri" w:hAnsi="Calibri" w:cs="Calibri"/>
          <w:b/>
          <w:bCs/>
          <w:sz w:val="24"/>
        </w:rPr>
        <w:t xml:space="preserve"> </w:t>
      </w: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="Calibri" w:hAnsi="Calibri" w:cs="Calibri"/>
          <w:sz w:val="24"/>
        </w:rPr>
      </w:pPr>
    </w:p>
    <w:p w:rsidR="005D5D43" w:rsidRPr="00EE152E" w:rsidRDefault="005D5D43" w:rsidP="005D5D43">
      <w:pPr>
        <w:pStyle w:val="Tekstpodstawowy"/>
        <w:tabs>
          <w:tab w:val="left" w:pos="2127"/>
        </w:tabs>
        <w:rPr>
          <w:rFonts w:asciiTheme="minorHAnsi" w:hAnsiTheme="minorHAnsi"/>
          <w:sz w:val="24"/>
        </w:rPr>
      </w:pPr>
      <w:r w:rsidRPr="00EE152E">
        <w:rPr>
          <w:rFonts w:ascii="Calibri" w:hAnsi="Calibri" w:cs="Calibri"/>
          <w:sz w:val="24"/>
        </w:rPr>
        <w:t>Na podstawie art. 13 ust. 1 i art. 35 ust. 1 i 2 ustawy z dnia 21 sierpnia 1997 r. o gospodarce nieruchomościami (</w:t>
      </w:r>
      <w:proofErr w:type="spellStart"/>
      <w:r w:rsidRPr="00EE152E">
        <w:rPr>
          <w:rFonts w:ascii="Calibri" w:hAnsi="Calibri" w:cs="Calibri"/>
          <w:sz w:val="24"/>
        </w:rPr>
        <w:t>t.j</w:t>
      </w:r>
      <w:proofErr w:type="spellEnd"/>
      <w:r w:rsidRPr="00EE152E">
        <w:rPr>
          <w:rFonts w:ascii="Calibri" w:hAnsi="Calibri" w:cs="Calibri"/>
          <w:sz w:val="24"/>
        </w:rPr>
        <w:t>.: Dz. U. z 20</w:t>
      </w:r>
      <w:r>
        <w:rPr>
          <w:rFonts w:ascii="Calibri" w:hAnsi="Calibri" w:cs="Calibri"/>
          <w:sz w:val="24"/>
        </w:rPr>
        <w:t>2</w:t>
      </w:r>
      <w:r w:rsidR="005D5D74">
        <w:rPr>
          <w:rFonts w:ascii="Calibri" w:hAnsi="Calibri" w:cs="Calibri"/>
          <w:sz w:val="24"/>
        </w:rPr>
        <w:t>3</w:t>
      </w:r>
      <w:r w:rsidRPr="00EE152E">
        <w:rPr>
          <w:rFonts w:ascii="Calibri" w:hAnsi="Calibri" w:cs="Calibri"/>
          <w:sz w:val="24"/>
        </w:rPr>
        <w:t xml:space="preserve"> r. poz. </w:t>
      </w:r>
      <w:r w:rsidR="005D5D74">
        <w:rPr>
          <w:rFonts w:ascii="Calibri" w:hAnsi="Calibri" w:cs="Calibri"/>
          <w:sz w:val="24"/>
        </w:rPr>
        <w:t>344</w:t>
      </w:r>
      <w:r w:rsidRPr="00EE152E">
        <w:rPr>
          <w:rFonts w:ascii="Calibri" w:hAnsi="Calibri" w:cs="Calibri"/>
          <w:sz w:val="24"/>
        </w:rPr>
        <w:t xml:space="preserve"> ze zm.)</w:t>
      </w:r>
      <w:r w:rsidRPr="00EE152E">
        <w:rPr>
          <w:sz w:val="24"/>
        </w:rPr>
        <w:t xml:space="preserve"> </w:t>
      </w:r>
      <w:r w:rsidRPr="00EE152E">
        <w:rPr>
          <w:rFonts w:asciiTheme="minorHAnsi" w:hAnsiTheme="minorHAnsi"/>
          <w:sz w:val="24"/>
        </w:rPr>
        <w:t>Burmistrz Miasta Gorlice przeznacza do o</w:t>
      </w:r>
      <w:r>
        <w:rPr>
          <w:rFonts w:asciiTheme="minorHAnsi" w:hAnsiTheme="minorHAnsi"/>
          <w:sz w:val="24"/>
        </w:rPr>
        <w:t>ddania w użyczenie nieruchomość</w:t>
      </w:r>
      <w:r w:rsidRPr="00EE152E">
        <w:rPr>
          <w:rFonts w:asciiTheme="minorHAnsi" w:hAnsiTheme="minorHAnsi"/>
          <w:sz w:val="24"/>
        </w:rPr>
        <w:t>, stanowiąc</w:t>
      </w:r>
      <w:r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własność Miasta Gorlice, opisan</w:t>
      </w:r>
      <w:r>
        <w:rPr>
          <w:rFonts w:asciiTheme="minorHAnsi" w:hAnsiTheme="minorHAnsi"/>
          <w:sz w:val="24"/>
        </w:rPr>
        <w:t>ą</w:t>
      </w:r>
      <w:r w:rsidRPr="00EE152E">
        <w:rPr>
          <w:rFonts w:asciiTheme="minorHAnsi" w:hAnsiTheme="minorHAnsi"/>
          <w:sz w:val="24"/>
        </w:rPr>
        <w:t xml:space="preserve"> jak niżej:</w:t>
      </w:r>
    </w:p>
    <w:p w:rsidR="005D5D43" w:rsidRDefault="005D5D43" w:rsidP="005D5D43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p w:rsidR="005D5D43" w:rsidRDefault="005D5D43" w:rsidP="005D5D43">
      <w:pPr>
        <w:pStyle w:val="Tekstpodstawowy"/>
        <w:tabs>
          <w:tab w:val="left" w:pos="2127"/>
        </w:tabs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3936"/>
        <w:gridCol w:w="1701"/>
        <w:gridCol w:w="3544"/>
        <w:gridCol w:w="4331"/>
      </w:tblGrid>
      <w:tr w:rsidR="006230EA" w:rsidRPr="00EE152E" w:rsidTr="006D0AB3">
        <w:trPr>
          <w:trHeight w:val="1404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Oznaczenie nieruchomości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/położenie</w:t>
            </w:r>
          </w:p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Powierzchnia  pomieszcz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eń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oddan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ych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="006D0AB3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                  </w:t>
            </w: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w użyczenie</w:t>
            </w:r>
          </w:p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w m</w:t>
            </w:r>
            <w:r w:rsidRPr="00EE152E">
              <w:rPr>
                <w:rFonts w:ascii="Calibri" w:hAnsi="Calibr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230EA" w:rsidRPr="00EE152E" w:rsidRDefault="006D0AB3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P</w:t>
            </w:r>
            <w:r w:rsidR="006230EA"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rzeznaczenie w planie z</w:t>
            </w:r>
            <w:r w:rsidR="006230EA">
              <w:rPr>
                <w:rFonts w:ascii="Calibri" w:hAnsi="Calibri"/>
                <w:b/>
                <w:sz w:val="20"/>
                <w:szCs w:val="20"/>
                <w:lang w:eastAsia="en-US"/>
              </w:rPr>
              <w:t>agospodarowania  miasta Gorlice</w:t>
            </w:r>
          </w:p>
        </w:tc>
        <w:tc>
          <w:tcPr>
            <w:tcW w:w="15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Okres  użyczenia </w:t>
            </w:r>
          </w:p>
          <w:p w:rsidR="006230EA" w:rsidRPr="00EE152E" w:rsidRDefault="006230EA" w:rsidP="00180650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b/>
                <w:sz w:val="20"/>
                <w:szCs w:val="20"/>
                <w:lang w:eastAsia="en-US"/>
              </w:rPr>
              <w:t>i planowana działalność</w:t>
            </w:r>
          </w:p>
        </w:tc>
      </w:tr>
      <w:tr w:rsidR="006230EA" w:rsidRPr="00EE152E" w:rsidTr="006D0AB3">
        <w:trPr>
          <w:trHeight w:val="2561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B3" w:rsidRDefault="006D0AB3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1.</w:t>
            </w: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230EA" w:rsidP="00180650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B3" w:rsidRDefault="006230EA" w:rsidP="006D0AB3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</w:p>
          <w:p w:rsidR="006D0AB3" w:rsidRDefault="006230EA" w:rsidP="006D0AB3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Pomieszczenia znajdujące się</w:t>
            </w:r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 xml:space="preserve"> na poziomie I </w:t>
            </w:r>
            <w:proofErr w:type="spellStart"/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>i</w:t>
            </w:r>
            <w:proofErr w:type="spellEnd"/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 xml:space="preserve"> II piętra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w budynku zlokalizowanym na działkach nr 1429/1, 1429/3, 1430 </w:t>
            </w:r>
            <w:r w:rsidR="006D0AB3">
              <w:rPr>
                <w:rFonts w:ascii="Calibri" w:hAnsi="Calibri"/>
                <w:sz w:val="20"/>
                <w:szCs w:val="20"/>
                <w:lang w:eastAsia="en-US"/>
              </w:rPr>
              <w:t xml:space="preserve"> obj. KW: NS1G/00040922/3, NS1G/00047599/8,</w:t>
            </w:r>
          </w:p>
          <w:p w:rsidR="006230EA" w:rsidRPr="00EE152E" w:rsidRDefault="006D0AB3" w:rsidP="006D0AB3">
            <w:pPr>
              <w:spacing w:line="360" w:lineRule="auto"/>
              <w:ind w:right="-108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NS1G/00040393/5,  </w:t>
            </w:r>
            <w:r w:rsidR="006230EA">
              <w:rPr>
                <w:rFonts w:ascii="Calibri" w:hAnsi="Calibri"/>
                <w:sz w:val="20"/>
                <w:szCs w:val="20"/>
                <w:lang w:eastAsia="en-US"/>
              </w:rPr>
              <w:t xml:space="preserve">przy Rynek 1 w Gorlicach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B3" w:rsidRDefault="006D0AB3" w:rsidP="005D5D43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6230EA" w:rsidRPr="00EE152E" w:rsidRDefault="006D0AB3" w:rsidP="00D31FD4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 </w:t>
            </w:r>
            <w:r w:rsidR="006230EA">
              <w:rPr>
                <w:rFonts w:ascii="Calibri" w:hAnsi="Calibri"/>
                <w:sz w:val="20"/>
                <w:szCs w:val="20"/>
                <w:lang w:eastAsia="en-US"/>
              </w:rPr>
              <w:t>405,76</w:t>
            </w:r>
            <w:r w:rsidR="006230EA" w:rsidRPr="00EE152E">
              <w:rPr>
                <w:rFonts w:ascii="Calibri" w:hAnsi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B3" w:rsidRDefault="006D0AB3" w:rsidP="00180650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:rsidR="00320E17" w:rsidRPr="00FA79EC" w:rsidRDefault="006230EA" w:rsidP="00320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W planie zagospodarowania przestrzennego </w:t>
            </w:r>
            <w:r w:rsidR="00320E1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>Miast</w:t>
            </w:r>
            <w:r w:rsidR="00320E1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 Gorlice plan Nr </w:t>
            </w:r>
            <w:r w:rsidR="00320E17" w:rsidRPr="00320E1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  nieruchomość położona jest w terenach  </w:t>
            </w:r>
            <w:r w:rsidR="00320E17" w:rsidRPr="00320E17">
              <w:rPr>
                <w:rFonts w:asciiTheme="minorHAnsi" w:hAnsiTheme="minorHAnsi" w:cstheme="minorHAnsi"/>
                <w:sz w:val="20"/>
                <w:szCs w:val="20"/>
              </w:rPr>
              <w:t xml:space="preserve">usług celu publicznego -  symbol z planu </w:t>
            </w:r>
            <w:r w:rsidR="00320E17" w:rsidRPr="00FA79EC">
              <w:rPr>
                <w:rFonts w:asciiTheme="minorHAnsi" w:hAnsiTheme="minorHAnsi" w:cstheme="minorHAnsi"/>
                <w:bCs/>
                <w:sz w:val="20"/>
                <w:szCs w:val="20"/>
              </w:rPr>
              <w:t>18. UP,</w:t>
            </w:r>
            <w:r w:rsidR="00320E17" w:rsidRPr="00FA79EC">
              <w:rPr>
                <w:rFonts w:asciiTheme="minorHAnsi" w:hAnsiTheme="minorHAnsi" w:cstheme="minorHAnsi"/>
                <w:sz w:val="20"/>
                <w:szCs w:val="20"/>
              </w:rPr>
              <w:t xml:space="preserve"> zieleni urządzonej – symbol z planu </w:t>
            </w:r>
            <w:r w:rsidR="00320E17" w:rsidRPr="00FA79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ZU, oraz </w:t>
            </w:r>
            <w:r w:rsidR="00320E17" w:rsidRPr="00FA79EC">
              <w:rPr>
                <w:rFonts w:asciiTheme="minorHAnsi" w:hAnsiTheme="minorHAnsi" w:cstheme="minorHAnsi"/>
                <w:sz w:val="20"/>
                <w:szCs w:val="20"/>
              </w:rPr>
              <w:t xml:space="preserve">budownictwa mieszkaniowego jednorodzinnego w zabudowie szeregowej (w formie pierzei zwartej) – symbol z planu </w:t>
            </w:r>
            <w:r w:rsidR="00FA79EC" w:rsidRPr="00FA79EC">
              <w:rPr>
                <w:rFonts w:asciiTheme="minorHAnsi" w:hAnsiTheme="minorHAnsi" w:cstheme="minorHAnsi"/>
                <w:bCs/>
                <w:sz w:val="20"/>
                <w:szCs w:val="20"/>
              </w:rPr>
              <w:t>58a. MN.</w:t>
            </w:r>
          </w:p>
          <w:p w:rsidR="006230EA" w:rsidRPr="00085490" w:rsidRDefault="006230EA" w:rsidP="00320E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AB3" w:rsidRDefault="006D0AB3" w:rsidP="005D5D4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230EA" w:rsidRPr="00085490" w:rsidRDefault="006230EA" w:rsidP="005D5D7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Umowa użyczenia na okres – od </w:t>
            </w:r>
            <w:r w:rsidR="00F35E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F35E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stycznia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5D5D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r., do 3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grudnia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5D5D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Pr="0008549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r. z przeznaczeniem na </w:t>
            </w:r>
            <w:r w:rsidR="005D5D7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kontynuację</w:t>
            </w:r>
            <w:r w:rsidRPr="005D5D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zadania publicznego pn.                    „Prowadzenie Dziennego Domu Seniora dla uczestników projektu pn. „Aktywny Senior – Dzienny Dom Seniora w Gorlicach„ w ramach Regionalnego Programu Operacyjnego Województwa Małopolskiego na lata 2014-2020”</w:t>
            </w:r>
            <w:r w:rsidRPr="0008549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użyczenia </w:t>
            </w:r>
            <w:r w:rsidR="00572BFE">
              <w:rPr>
                <w:rFonts w:asciiTheme="minorHAnsi" w:hAnsiTheme="minorHAnsi" w:cstheme="minorHAnsi"/>
                <w:sz w:val="20"/>
                <w:szCs w:val="20"/>
              </w:rPr>
              <w:t xml:space="preserve"> wraz z wykazem 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>pomieszcze</w:t>
            </w:r>
            <w:r w:rsidR="00572BFE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085490">
              <w:rPr>
                <w:rFonts w:asciiTheme="minorHAnsi" w:hAnsiTheme="minorHAnsi" w:cstheme="minorHAnsi"/>
                <w:sz w:val="20"/>
                <w:szCs w:val="20"/>
              </w:rPr>
              <w:t xml:space="preserve"> określone zostaną  w umowie.</w:t>
            </w:r>
          </w:p>
        </w:tc>
      </w:tr>
    </w:tbl>
    <w:p w:rsidR="005D5D43" w:rsidRDefault="005D5D43" w:rsidP="005D5D43">
      <w:pPr>
        <w:rPr>
          <w:rFonts w:ascii="Calibri" w:hAnsi="Calibri" w:cs="Calibri"/>
          <w:sz w:val="18"/>
          <w:szCs w:val="18"/>
        </w:rPr>
      </w:pPr>
    </w:p>
    <w:p w:rsidR="005D5D43" w:rsidRPr="00381A4B" w:rsidRDefault="005D5D43" w:rsidP="005D5D43">
      <w:pPr>
        <w:spacing w:after="200" w:line="288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81A4B">
        <w:rPr>
          <w:rFonts w:asciiTheme="minorHAnsi" w:hAnsiTheme="minorHAnsi" w:cstheme="minorHAnsi"/>
          <w:sz w:val="18"/>
          <w:szCs w:val="18"/>
        </w:rPr>
        <w:t>Wykaz niniejszy podlega wywieszeniu na okres 21 dni na tablicy ogłoszeń w Urzędzie Miejskim w Gorlicach oraz umieszczeniu na stronie internetowej Urzędu.</w:t>
      </w:r>
    </w:p>
    <w:p w:rsidR="005D5D43" w:rsidRDefault="005D5D43" w:rsidP="001A02DE">
      <w:pPr>
        <w:spacing w:line="312" w:lineRule="auto"/>
        <w:contextualSpacing/>
        <w:rPr>
          <w:rFonts w:asciiTheme="minorHAnsi" w:hAnsiTheme="minorHAnsi" w:cs="Calibri"/>
          <w:sz w:val="24"/>
        </w:rPr>
      </w:pPr>
    </w:p>
    <w:sectPr w:rsidR="005D5D43" w:rsidSect="006D0AB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2C5"/>
    <w:multiLevelType w:val="hybridMultilevel"/>
    <w:tmpl w:val="EBB40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D2B97"/>
    <w:multiLevelType w:val="hybridMultilevel"/>
    <w:tmpl w:val="B730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148C"/>
    <w:multiLevelType w:val="hybridMultilevel"/>
    <w:tmpl w:val="A49EF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A1086"/>
    <w:multiLevelType w:val="hybridMultilevel"/>
    <w:tmpl w:val="EAEAD6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E5D2F"/>
    <w:multiLevelType w:val="hybridMultilevel"/>
    <w:tmpl w:val="E8D25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AA1"/>
    <w:rsid w:val="00030ED0"/>
    <w:rsid w:val="00047083"/>
    <w:rsid w:val="00064AF9"/>
    <w:rsid w:val="00085490"/>
    <w:rsid w:val="00086D28"/>
    <w:rsid w:val="000873EC"/>
    <w:rsid w:val="000946B7"/>
    <w:rsid w:val="00094973"/>
    <w:rsid w:val="000C1832"/>
    <w:rsid w:val="00117414"/>
    <w:rsid w:val="00142B2D"/>
    <w:rsid w:val="001503F3"/>
    <w:rsid w:val="00157969"/>
    <w:rsid w:val="0019487B"/>
    <w:rsid w:val="001A02DE"/>
    <w:rsid w:val="001A155D"/>
    <w:rsid w:val="001C019A"/>
    <w:rsid w:val="002079CB"/>
    <w:rsid w:val="002646DC"/>
    <w:rsid w:val="00280376"/>
    <w:rsid w:val="002B13F7"/>
    <w:rsid w:val="002B2D09"/>
    <w:rsid w:val="002C4D9A"/>
    <w:rsid w:val="002F62A7"/>
    <w:rsid w:val="00301D4E"/>
    <w:rsid w:val="0031416D"/>
    <w:rsid w:val="00320E17"/>
    <w:rsid w:val="00334241"/>
    <w:rsid w:val="00343728"/>
    <w:rsid w:val="00381A4B"/>
    <w:rsid w:val="003A3F84"/>
    <w:rsid w:val="003F346C"/>
    <w:rsid w:val="004031DD"/>
    <w:rsid w:val="0043511E"/>
    <w:rsid w:val="00446FA6"/>
    <w:rsid w:val="004769E3"/>
    <w:rsid w:val="00492AA3"/>
    <w:rsid w:val="004B58B3"/>
    <w:rsid w:val="004C31CE"/>
    <w:rsid w:val="004C46D2"/>
    <w:rsid w:val="004E2A1A"/>
    <w:rsid w:val="004F1C09"/>
    <w:rsid w:val="00503023"/>
    <w:rsid w:val="005266E5"/>
    <w:rsid w:val="005537CD"/>
    <w:rsid w:val="00572BFE"/>
    <w:rsid w:val="005D5D43"/>
    <w:rsid w:val="005D5D74"/>
    <w:rsid w:val="0061122A"/>
    <w:rsid w:val="006230EA"/>
    <w:rsid w:val="00624178"/>
    <w:rsid w:val="00645103"/>
    <w:rsid w:val="006464E9"/>
    <w:rsid w:val="00670B98"/>
    <w:rsid w:val="00693C61"/>
    <w:rsid w:val="006D0AB3"/>
    <w:rsid w:val="006F2675"/>
    <w:rsid w:val="0070796C"/>
    <w:rsid w:val="00710FBB"/>
    <w:rsid w:val="00762599"/>
    <w:rsid w:val="00803D5C"/>
    <w:rsid w:val="0080592B"/>
    <w:rsid w:val="00813644"/>
    <w:rsid w:val="008241F2"/>
    <w:rsid w:val="00827627"/>
    <w:rsid w:val="00827D04"/>
    <w:rsid w:val="008476D8"/>
    <w:rsid w:val="00854AA3"/>
    <w:rsid w:val="008A2F14"/>
    <w:rsid w:val="008F16E4"/>
    <w:rsid w:val="009304B5"/>
    <w:rsid w:val="0093433F"/>
    <w:rsid w:val="0093450D"/>
    <w:rsid w:val="00962935"/>
    <w:rsid w:val="009757AA"/>
    <w:rsid w:val="009E5010"/>
    <w:rsid w:val="00A12388"/>
    <w:rsid w:val="00A57B1F"/>
    <w:rsid w:val="00A67537"/>
    <w:rsid w:val="00A7135D"/>
    <w:rsid w:val="00A95CFB"/>
    <w:rsid w:val="00AB1C22"/>
    <w:rsid w:val="00AE1AA1"/>
    <w:rsid w:val="00B139C5"/>
    <w:rsid w:val="00B2007D"/>
    <w:rsid w:val="00B63CDF"/>
    <w:rsid w:val="00B67286"/>
    <w:rsid w:val="00BE2DC7"/>
    <w:rsid w:val="00BE51E2"/>
    <w:rsid w:val="00C03357"/>
    <w:rsid w:val="00C70211"/>
    <w:rsid w:val="00C9766C"/>
    <w:rsid w:val="00CC5BA8"/>
    <w:rsid w:val="00D30951"/>
    <w:rsid w:val="00D31FD4"/>
    <w:rsid w:val="00D4620D"/>
    <w:rsid w:val="00D92003"/>
    <w:rsid w:val="00DC07BF"/>
    <w:rsid w:val="00DE1C79"/>
    <w:rsid w:val="00E03949"/>
    <w:rsid w:val="00E35D9A"/>
    <w:rsid w:val="00E61409"/>
    <w:rsid w:val="00E95B71"/>
    <w:rsid w:val="00EC3B23"/>
    <w:rsid w:val="00EC7470"/>
    <w:rsid w:val="00EE152E"/>
    <w:rsid w:val="00EF2213"/>
    <w:rsid w:val="00EF2581"/>
    <w:rsid w:val="00F35E85"/>
    <w:rsid w:val="00F478C5"/>
    <w:rsid w:val="00F8464C"/>
    <w:rsid w:val="00FA27AC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A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1AA1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E1AA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semiHidden/>
    <w:unhideWhenUsed/>
    <w:rsid w:val="00AE1A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E1AA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D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D5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urzedowy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DA19-7911-4228-B13A-7006DBE9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Wioletta</cp:lastModifiedBy>
  <cp:revision>41</cp:revision>
  <cp:lastPrinted>2023-12-07T12:48:00Z</cp:lastPrinted>
  <dcterms:created xsi:type="dcterms:W3CDTF">2017-08-07T08:50:00Z</dcterms:created>
  <dcterms:modified xsi:type="dcterms:W3CDTF">2023-12-07T13:46:00Z</dcterms:modified>
</cp:coreProperties>
</file>