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A" w:rsidRPr="00836A65" w:rsidRDefault="009919F8">
      <w:pPr>
        <w:spacing w:after="0" w:line="259" w:lineRule="auto"/>
        <w:ind w:left="5529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836A65">
        <w:rPr>
          <w:rFonts w:asciiTheme="minorHAnsi" w:eastAsia="Times New Roman" w:hAnsiTheme="minorHAnsi" w:cstheme="minorHAnsi"/>
          <w:sz w:val="22"/>
        </w:rPr>
        <w:t xml:space="preserve">Załącznik do Zarządzenia nr </w:t>
      </w:r>
      <w:r w:rsidR="00D90C6A">
        <w:rPr>
          <w:rFonts w:asciiTheme="minorHAnsi" w:eastAsia="Times New Roman" w:hAnsiTheme="minorHAnsi" w:cstheme="minorHAnsi"/>
          <w:sz w:val="22"/>
        </w:rPr>
        <w:t>193</w:t>
      </w:r>
      <w:r w:rsidR="001E18C5">
        <w:rPr>
          <w:rFonts w:asciiTheme="minorHAnsi" w:eastAsia="Times New Roman" w:hAnsiTheme="minorHAnsi" w:cstheme="minorHAnsi"/>
          <w:sz w:val="22"/>
        </w:rPr>
        <w:t>/2017</w:t>
      </w:r>
    </w:p>
    <w:p w:rsidR="00EC54AA" w:rsidRPr="00836A65" w:rsidRDefault="009919F8">
      <w:pPr>
        <w:spacing w:after="0" w:line="259" w:lineRule="auto"/>
        <w:ind w:left="5529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836A65">
        <w:rPr>
          <w:rFonts w:asciiTheme="minorHAnsi" w:eastAsia="Times New Roman" w:hAnsiTheme="minorHAnsi" w:cstheme="minorHAnsi"/>
          <w:sz w:val="22"/>
        </w:rPr>
        <w:t>Burmistrza Miasta Gorlice</w:t>
      </w:r>
    </w:p>
    <w:p w:rsidR="00EC54AA" w:rsidRPr="00836A65" w:rsidRDefault="009919F8">
      <w:pPr>
        <w:spacing w:after="0" w:line="259" w:lineRule="auto"/>
        <w:ind w:left="4820" w:right="0" w:firstLine="709"/>
        <w:rPr>
          <w:rFonts w:asciiTheme="minorHAnsi" w:eastAsia="Times New Roman" w:hAnsiTheme="minorHAnsi" w:cstheme="minorHAnsi"/>
          <w:sz w:val="22"/>
        </w:rPr>
      </w:pPr>
      <w:r w:rsidRPr="00836A65">
        <w:rPr>
          <w:rFonts w:asciiTheme="minorHAnsi" w:eastAsia="Times New Roman" w:hAnsiTheme="minorHAnsi" w:cstheme="minorHAnsi"/>
          <w:sz w:val="22"/>
        </w:rPr>
        <w:t xml:space="preserve">z dnia </w:t>
      </w:r>
      <w:r w:rsidR="00181E46">
        <w:rPr>
          <w:rFonts w:asciiTheme="minorHAnsi" w:eastAsia="Times New Roman" w:hAnsiTheme="minorHAnsi" w:cstheme="minorHAnsi"/>
          <w:sz w:val="22"/>
        </w:rPr>
        <w:t>18 lipca 2017 r.</w:t>
      </w:r>
    </w:p>
    <w:p w:rsidR="00EC54AA" w:rsidRDefault="00EC54AA">
      <w:pPr>
        <w:spacing w:after="0" w:line="259" w:lineRule="auto"/>
        <w:ind w:left="806" w:right="0" w:firstLine="0"/>
        <w:jc w:val="center"/>
        <w:rPr>
          <w:rFonts w:asciiTheme="minorHAnsi" w:hAnsiTheme="minorHAnsi" w:cstheme="minorHAnsi"/>
          <w:szCs w:val="24"/>
        </w:rPr>
      </w:pPr>
    </w:p>
    <w:p w:rsidR="00952AED" w:rsidRPr="00006733" w:rsidRDefault="00952AED" w:rsidP="00414365">
      <w:pPr>
        <w:spacing w:after="0" w:line="24" w:lineRule="atLeast"/>
        <w:ind w:right="0" w:firstLine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006733">
        <w:rPr>
          <w:rFonts w:asciiTheme="minorHAnsi" w:eastAsia="Times New Roman" w:hAnsiTheme="minorHAnsi" w:cstheme="minorHAnsi"/>
          <w:b/>
          <w:szCs w:val="24"/>
        </w:rPr>
        <w:t>Ogłoszenie</w:t>
      </w:r>
    </w:p>
    <w:p w:rsidR="00EC54AA" w:rsidRPr="00006733" w:rsidRDefault="009919F8" w:rsidP="00414365">
      <w:pPr>
        <w:spacing w:after="0" w:line="24" w:lineRule="atLeast"/>
        <w:ind w:right="0" w:firstLine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006733">
        <w:rPr>
          <w:rFonts w:asciiTheme="minorHAnsi" w:eastAsia="Times New Roman" w:hAnsiTheme="minorHAnsi" w:cstheme="minorHAnsi"/>
          <w:b/>
          <w:szCs w:val="24"/>
        </w:rPr>
        <w:t>Burmistrz</w:t>
      </w:r>
      <w:r w:rsidR="00952AED" w:rsidRPr="00006733">
        <w:rPr>
          <w:rFonts w:asciiTheme="minorHAnsi" w:eastAsia="Times New Roman" w:hAnsiTheme="minorHAnsi" w:cstheme="minorHAnsi"/>
          <w:b/>
          <w:szCs w:val="24"/>
        </w:rPr>
        <w:t>a</w:t>
      </w:r>
      <w:r w:rsidRPr="00006733">
        <w:rPr>
          <w:rFonts w:asciiTheme="minorHAnsi" w:eastAsia="Times New Roman" w:hAnsiTheme="minorHAnsi" w:cstheme="minorHAnsi"/>
          <w:b/>
          <w:szCs w:val="24"/>
        </w:rPr>
        <w:t xml:space="preserve"> Miasta Gorlice</w:t>
      </w:r>
    </w:p>
    <w:p w:rsidR="00952AED" w:rsidRDefault="00952AED" w:rsidP="00F22449">
      <w:pPr>
        <w:spacing w:after="0" w:line="24" w:lineRule="atLeast"/>
        <w:ind w:right="0" w:firstLine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006733">
        <w:rPr>
          <w:rFonts w:asciiTheme="minorHAnsi" w:eastAsia="Times New Roman" w:hAnsiTheme="minorHAnsi" w:cstheme="minorHAnsi"/>
          <w:b/>
          <w:szCs w:val="24"/>
        </w:rPr>
        <w:t>z dnia</w:t>
      </w:r>
      <w:r w:rsidR="00001468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181E46">
        <w:rPr>
          <w:rFonts w:asciiTheme="minorHAnsi" w:eastAsia="Times New Roman" w:hAnsiTheme="minorHAnsi" w:cstheme="minorHAnsi"/>
          <w:b/>
          <w:szCs w:val="24"/>
        </w:rPr>
        <w:t>18</w:t>
      </w:r>
      <w:r w:rsidR="00001468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006733">
        <w:rPr>
          <w:rFonts w:asciiTheme="minorHAnsi" w:eastAsia="Times New Roman" w:hAnsiTheme="minorHAnsi" w:cstheme="minorHAnsi"/>
          <w:b/>
          <w:szCs w:val="24"/>
        </w:rPr>
        <w:t>lipca 2017 r.</w:t>
      </w:r>
    </w:p>
    <w:p w:rsidR="00AB6C9D" w:rsidRPr="00006733" w:rsidRDefault="00AB6C9D" w:rsidP="00F22449">
      <w:pPr>
        <w:spacing w:after="0" w:line="24" w:lineRule="atLeast"/>
        <w:ind w:right="0" w:firstLine="0"/>
        <w:jc w:val="center"/>
        <w:rPr>
          <w:rFonts w:asciiTheme="minorHAnsi" w:eastAsia="Times New Roman" w:hAnsiTheme="minorHAnsi" w:cstheme="minorHAnsi"/>
          <w:b/>
          <w:szCs w:val="24"/>
        </w:rPr>
      </w:pPr>
      <w:bookmarkStart w:id="0" w:name="_GoBack"/>
      <w:bookmarkEnd w:id="0"/>
    </w:p>
    <w:p w:rsidR="00E30DBB" w:rsidRDefault="002C408F" w:rsidP="00414365">
      <w:pPr>
        <w:spacing w:after="0" w:line="24" w:lineRule="atLeast"/>
        <w:ind w:right="0" w:firstLine="0"/>
        <w:rPr>
          <w:rFonts w:asciiTheme="minorHAnsi" w:hAnsiTheme="minorHAnsi" w:cstheme="minorHAnsi"/>
          <w:b/>
          <w:bCs/>
          <w:szCs w:val="24"/>
        </w:rPr>
      </w:pPr>
      <w:r w:rsidRPr="00006733">
        <w:rPr>
          <w:rFonts w:asciiTheme="minorHAnsi" w:eastAsiaTheme="minorEastAsia" w:hAnsiTheme="minorHAnsi" w:cs="Times New Roman"/>
          <w:spacing w:val="1"/>
          <w:szCs w:val="24"/>
        </w:rPr>
        <w:t>Działając na podstawie art. 30 ust. 2 pkt 5 ustawy z dnia 8 marca 1990 r. o samorz</w:t>
      </w:r>
      <w:r w:rsidR="006E5F02" w:rsidRPr="00006733">
        <w:rPr>
          <w:rFonts w:asciiTheme="minorHAnsi" w:eastAsia="Times New Roman" w:hAnsiTheme="minorHAnsi" w:cs="Times New Roman"/>
          <w:spacing w:val="1"/>
          <w:szCs w:val="24"/>
        </w:rPr>
        <w:t>ądzie gminnym (</w:t>
      </w:r>
      <w:proofErr w:type="spellStart"/>
      <w:r w:rsidR="006E5F02" w:rsidRPr="00006733">
        <w:rPr>
          <w:rFonts w:asciiTheme="minorHAnsi" w:eastAsia="Times New Roman" w:hAnsiTheme="minorHAnsi" w:cs="Times New Roman"/>
          <w:spacing w:val="1"/>
          <w:szCs w:val="24"/>
        </w:rPr>
        <w:t>t.j</w:t>
      </w:r>
      <w:proofErr w:type="spellEnd"/>
      <w:r w:rsidR="006E5F02" w:rsidRPr="00006733">
        <w:rPr>
          <w:rFonts w:asciiTheme="minorHAnsi" w:eastAsia="Times New Roman" w:hAnsiTheme="minorHAnsi" w:cs="Times New Roman"/>
          <w:spacing w:val="1"/>
          <w:szCs w:val="24"/>
        </w:rPr>
        <w:t>.: </w:t>
      </w:r>
      <w:r w:rsidRPr="00006733">
        <w:rPr>
          <w:rFonts w:asciiTheme="minorHAnsi" w:eastAsia="Times New Roman" w:hAnsiTheme="minorHAnsi" w:cs="Times New Roman"/>
          <w:spacing w:val="1"/>
          <w:szCs w:val="24"/>
        </w:rPr>
        <w:t xml:space="preserve">Dz. U. z </w:t>
      </w:r>
      <w:r w:rsidRPr="00006733">
        <w:rPr>
          <w:rFonts w:asciiTheme="minorHAnsi" w:eastAsia="Times New Roman" w:hAnsiTheme="minorHAnsi" w:cs="Times New Roman"/>
          <w:spacing w:val="3"/>
          <w:szCs w:val="24"/>
        </w:rPr>
        <w:t>2016 r. poz. 446</w:t>
      </w:r>
      <w:r w:rsidR="00F22449">
        <w:rPr>
          <w:rFonts w:asciiTheme="minorHAnsi" w:eastAsia="Times New Roman" w:hAnsiTheme="minorHAnsi" w:cs="Times New Roman"/>
          <w:spacing w:val="3"/>
          <w:szCs w:val="24"/>
        </w:rPr>
        <w:t xml:space="preserve"> z </w:t>
      </w:r>
      <w:proofErr w:type="spellStart"/>
      <w:r w:rsidR="00F22449">
        <w:rPr>
          <w:rFonts w:asciiTheme="minorHAnsi" w:eastAsia="Times New Roman" w:hAnsiTheme="minorHAnsi" w:cs="Times New Roman"/>
          <w:spacing w:val="3"/>
          <w:szCs w:val="24"/>
        </w:rPr>
        <w:t>późn</w:t>
      </w:r>
      <w:proofErr w:type="spellEnd"/>
      <w:r w:rsidR="00F22449">
        <w:rPr>
          <w:rFonts w:asciiTheme="minorHAnsi" w:eastAsia="Times New Roman" w:hAnsiTheme="minorHAnsi" w:cs="Times New Roman"/>
          <w:spacing w:val="3"/>
          <w:szCs w:val="24"/>
        </w:rPr>
        <w:t>. zm</w:t>
      </w:r>
      <w:r w:rsidR="0085054F">
        <w:rPr>
          <w:rFonts w:asciiTheme="minorHAnsi" w:eastAsia="Times New Roman" w:hAnsiTheme="minorHAnsi" w:cs="Times New Roman"/>
          <w:spacing w:val="3"/>
          <w:szCs w:val="24"/>
        </w:rPr>
        <w:t>.</w:t>
      </w:r>
      <w:r w:rsidR="00F22449">
        <w:rPr>
          <w:rFonts w:asciiTheme="minorHAnsi" w:eastAsia="Times New Roman" w:hAnsiTheme="minorHAnsi" w:cs="Times New Roman"/>
          <w:spacing w:val="3"/>
          <w:szCs w:val="24"/>
        </w:rPr>
        <w:t xml:space="preserve">) </w:t>
      </w:r>
      <w:r w:rsidRPr="00006733">
        <w:rPr>
          <w:rFonts w:asciiTheme="minorHAnsi" w:eastAsia="Times New Roman" w:hAnsiTheme="minorHAnsi" w:cs="Times New Roman"/>
          <w:spacing w:val="3"/>
          <w:szCs w:val="24"/>
        </w:rPr>
        <w:t>art. 16 ust. 1 ustawy z dnia 25 października 1991 r. o organizowaniu i prowadzeniu działalności kulturalnej (</w:t>
      </w:r>
      <w:proofErr w:type="spellStart"/>
      <w:r w:rsidRPr="00006733">
        <w:rPr>
          <w:rFonts w:asciiTheme="minorHAnsi" w:eastAsia="Times New Roman" w:hAnsiTheme="minorHAnsi" w:cs="Times New Roman"/>
          <w:spacing w:val="3"/>
          <w:szCs w:val="24"/>
        </w:rPr>
        <w:t>t.j</w:t>
      </w:r>
      <w:proofErr w:type="spellEnd"/>
      <w:r w:rsidRPr="00006733">
        <w:rPr>
          <w:rFonts w:asciiTheme="minorHAnsi" w:eastAsia="Times New Roman" w:hAnsiTheme="minorHAnsi" w:cs="Times New Roman"/>
          <w:spacing w:val="3"/>
          <w:szCs w:val="24"/>
        </w:rPr>
        <w:t xml:space="preserve">.: </w:t>
      </w:r>
      <w:r w:rsidRPr="00537659">
        <w:rPr>
          <w:rFonts w:asciiTheme="minorHAnsi" w:eastAsia="Times New Roman" w:hAnsiTheme="minorHAnsi" w:cs="Times New Roman"/>
          <w:color w:val="auto"/>
          <w:spacing w:val="3"/>
          <w:szCs w:val="24"/>
        </w:rPr>
        <w:t>Dz. U. z 2017 r. poz. 862), w zw. z art. 2 ustawy z dnia 27 czerwca 1997 r. o bibliotekach (</w:t>
      </w:r>
      <w:proofErr w:type="spellStart"/>
      <w:r w:rsidRPr="00537659">
        <w:rPr>
          <w:rFonts w:asciiTheme="minorHAnsi" w:eastAsia="Times New Roman" w:hAnsiTheme="minorHAnsi" w:cs="Times New Roman"/>
          <w:color w:val="auto"/>
          <w:spacing w:val="3"/>
          <w:szCs w:val="24"/>
        </w:rPr>
        <w:t>t.j</w:t>
      </w:r>
      <w:proofErr w:type="spellEnd"/>
      <w:r w:rsidRPr="00537659">
        <w:rPr>
          <w:rFonts w:asciiTheme="minorHAnsi" w:eastAsia="Times New Roman" w:hAnsiTheme="minorHAnsi" w:cs="Times New Roman"/>
          <w:color w:val="auto"/>
          <w:spacing w:val="3"/>
          <w:szCs w:val="24"/>
        </w:rPr>
        <w:t xml:space="preserve">.: Dz.U. z 2012 r. poz. 642, z </w:t>
      </w:r>
      <w:proofErr w:type="spellStart"/>
      <w:r w:rsidRPr="00537659">
        <w:rPr>
          <w:rFonts w:asciiTheme="minorHAnsi" w:eastAsia="Times New Roman" w:hAnsiTheme="minorHAnsi" w:cs="Times New Roman"/>
          <w:color w:val="auto"/>
          <w:spacing w:val="3"/>
          <w:szCs w:val="24"/>
        </w:rPr>
        <w:t>późn</w:t>
      </w:r>
      <w:proofErr w:type="spellEnd"/>
      <w:r w:rsidRPr="00537659">
        <w:rPr>
          <w:rFonts w:asciiTheme="minorHAnsi" w:eastAsia="Times New Roman" w:hAnsiTheme="minorHAnsi" w:cs="Times New Roman"/>
          <w:color w:val="auto"/>
          <w:spacing w:val="3"/>
          <w:szCs w:val="24"/>
        </w:rPr>
        <w:t>. zm.), rozporządzenia Ministra Kultury z dnia 30 czerwca 2004 r. w sprawie organizacji i trybu przeprowadzenia konkursu na kandydata na stanowisko d</w:t>
      </w:r>
      <w:r w:rsidRPr="00006733">
        <w:rPr>
          <w:rFonts w:asciiTheme="minorHAnsi" w:eastAsia="Times New Roman" w:hAnsiTheme="minorHAnsi" w:cs="Times New Roman"/>
          <w:spacing w:val="3"/>
          <w:szCs w:val="24"/>
        </w:rPr>
        <w:t>yrektora instytucji kultury (</w:t>
      </w:r>
      <w:proofErr w:type="spellStart"/>
      <w:r w:rsidRPr="00006733">
        <w:rPr>
          <w:rFonts w:asciiTheme="minorHAnsi" w:eastAsia="Times New Roman" w:hAnsiTheme="minorHAnsi" w:cs="Times New Roman"/>
          <w:spacing w:val="3"/>
          <w:szCs w:val="24"/>
        </w:rPr>
        <w:t>t.j</w:t>
      </w:r>
      <w:proofErr w:type="spellEnd"/>
      <w:r w:rsidRPr="00006733">
        <w:rPr>
          <w:rFonts w:asciiTheme="minorHAnsi" w:eastAsia="Times New Roman" w:hAnsiTheme="minorHAnsi" w:cs="Times New Roman"/>
          <w:spacing w:val="3"/>
          <w:szCs w:val="24"/>
        </w:rPr>
        <w:t xml:space="preserve">.: Dz. U. Nr 154, poz. 1629), </w:t>
      </w:r>
      <w:r w:rsidR="006E5F02" w:rsidRPr="00006733">
        <w:rPr>
          <w:rFonts w:asciiTheme="minorHAnsi" w:eastAsia="Times New Roman" w:hAnsiTheme="minorHAnsi" w:cs="Times New Roman"/>
          <w:b/>
          <w:spacing w:val="5"/>
          <w:szCs w:val="24"/>
        </w:rPr>
        <w:t>ogłaszam konkur</w:t>
      </w:r>
      <w:r w:rsidR="006E5F02" w:rsidRPr="00006733">
        <w:rPr>
          <w:rFonts w:asciiTheme="minorHAnsi" w:eastAsia="Times New Roman" w:hAnsiTheme="minorHAnsi" w:cs="Times New Roman"/>
          <w:b/>
          <w:color w:val="auto"/>
          <w:spacing w:val="5"/>
          <w:szCs w:val="24"/>
        </w:rPr>
        <w:t>s na kandydata</w:t>
      </w:r>
      <w:r w:rsidR="006E5F02" w:rsidRPr="00006733">
        <w:rPr>
          <w:rFonts w:asciiTheme="minorHAnsi" w:eastAsia="Times New Roman" w:hAnsiTheme="minorHAnsi" w:cs="Times New Roman"/>
          <w:b/>
          <w:spacing w:val="5"/>
          <w:szCs w:val="24"/>
        </w:rPr>
        <w:t xml:space="preserve"> </w:t>
      </w:r>
      <w:r w:rsidR="00952AED" w:rsidRPr="00006733">
        <w:rPr>
          <w:rFonts w:asciiTheme="minorHAnsi" w:eastAsia="Times New Roman" w:hAnsiTheme="minorHAnsi" w:cstheme="minorHAnsi"/>
          <w:b/>
          <w:szCs w:val="24"/>
        </w:rPr>
        <w:t>na</w:t>
      </w:r>
      <w:r w:rsidR="009919F8" w:rsidRPr="00006733">
        <w:rPr>
          <w:rFonts w:asciiTheme="minorHAnsi" w:eastAsia="Times New Roman" w:hAnsiTheme="minorHAnsi" w:cstheme="minorHAnsi"/>
          <w:b/>
          <w:szCs w:val="24"/>
        </w:rPr>
        <w:t xml:space="preserve"> stanowisko</w:t>
      </w:r>
      <w:r w:rsidR="006E5F02" w:rsidRPr="00006733">
        <w:rPr>
          <w:rFonts w:asciiTheme="minorHAnsi" w:hAnsiTheme="minorHAnsi" w:cstheme="minorHAnsi"/>
          <w:b/>
          <w:szCs w:val="24"/>
        </w:rPr>
        <w:t xml:space="preserve"> </w:t>
      </w:r>
      <w:r w:rsidR="009919F8" w:rsidRPr="00006733">
        <w:rPr>
          <w:rFonts w:asciiTheme="minorHAnsi" w:eastAsia="Times New Roman" w:hAnsiTheme="minorHAnsi" w:cstheme="minorHAnsi"/>
          <w:b/>
          <w:szCs w:val="24"/>
        </w:rPr>
        <w:t xml:space="preserve">Dyrektora </w:t>
      </w:r>
      <w:r w:rsidR="00952AED" w:rsidRPr="00006733">
        <w:rPr>
          <w:rFonts w:asciiTheme="minorHAnsi" w:eastAsia="Times New Roman" w:hAnsiTheme="minorHAnsi" w:cstheme="minorHAnsi"/>
          <w:b/>
          <w:szCs w:val="24"/>
        </w:rPr>
        <w:t>Miejskiej Biblioteki Publicznej</w:t>
      </w:r>
      <w:r w:rsidR="006E5F02" w:rsidRPr="00006733">
        <w:rPr>
          <w:rFonts w:asciiTheme="minorHAnsi" w:hAnsiTheme="minorHAnsi" w:cstheme="minorHAnsi"/>
          <w:b/>
          <w:szCs w:val="24"/>
        </w:rPr>
        <w:t xml:space="preserve"> </w:t>
      </w:r>
      <w:r w:rsidR="009919F8" w:rsidRPr="00006733">
        <w:rPr>
          <w:rFonts w:asciiTheme="minorHAnsi" w:eastAsia="Times New Roman" w:hAnsiTheme="minorHAnsi" w:cstheme="minorHAnsi"/>
          <w:b/>
          <w:szCs w:val="24"/>
        </w:rPr>
        <w:t xml:space="preserve">im. </w:t>
      </w:r>
      <w:r w:rsidR="009919F8" w:rsidRPr="00006733">
        <w:rPr>
          <w:rFonts w:asciiTheme="minorHAnsi" w:hAnsiTheme="minorHAnsi" w:cstheme="minorHAnsi"/>
          <w:b/>
          <w:szCs w:val="24"/>
        </w:rPr>
        <w:t>Stanisława Gabryela</w:t>
      </w:r>
      <w:r w:rsidR="006E5F02" w:rsidRPr="00006733">
        <w:rPr>
          <w:rFonts w:asciiTheme="minorHAnsi" w:hAnsiTheme="minorHAnsi" w:cstheme="minorHAnsi"/>
          <w:b/>
          <w:bCs/>
          <w:szCs w:val="24"/>
        </w:rPr>
        <w:t xml:space="preserve"> w </w:t>
      </w:r>
      <w:r w:rsidR="009919F8" w:rsidRPr="00006733">
        <w:rPr>
          <w:rFonts w:asciiTheme="minorHAnsi" w:hAnsiTheme="minorHAnsi" w:cstheme="minorHAnsi"/>
          <w:b/>
          <w:bCs/>
          <w:szCs w:val="24"/>
        </w:rPr>
        <w:t>Gorlicach</w:t>
      </w:r>
      <w:r w:rsidR="00001468">
        <w:rPr>
          <w:rFonts w:asciiTheme="minorHAnsi" w:hAnsiTheme="minorHAnsi" w:cstheme="minorHAnsi"/>
          <w:b/>
          <w:bCs/>
          <w:szCs w:val="24"/>
        </w:rPr>
        <w:t>.</w:t>
      </w:r>
    </w:p>
    <w:p w:rsidR="00001468" w:rsidRPr="00006733" w:rsidRDefault="00001468" w:rsidP="00414365">
      <w:pPr>
        <w:spacing w:after="0" w:line="24" w:lineRule="atLeast"/>
        <w:ind w:right="0" w:firstLine="0"/>
        <w:rPr>
          <w:rFonts w:asciiTheme="minorHAnsi" w:hAnsiTheme="minorHAnsi" w:cstheme="minorHAnsi"/>
          <w:bCs/>
          <w:szCs w:val="24"/>
        </w:rPr>
      </w:pPr>
    </w:p>
    <w:p w:rsidR="00E30DBB" w:rsidRPr="00006733" w:rsidRDefault="00E30DBB" w:rsidP="00E30DBB">
      <w:pPr>
        <w:pStyle w:val="Akapitzlist"/>
        <w:numPr>
          <w:ilvl w:val="0"/>
          <w:numId w:val="2"/>
        </w:numPr>
        <w:spacing w:after="0" w:line="24" w:lineRule="atLeast"/>
        <w:ind w:left="426" w:right="0" w:hanging="426"/>
        <w:rPr>
          <w:rFonts w:asciiTheme="minorHAnsi" w:hAnsiTheme="minorHAnsi" w:cstheme="minorHAnsi"/>
          <w:szCs w:val="24"/>
        </w:rPr>
      </w:pPr>
      <w:r w:rsidRPr="00006733">
        <w:rPr>
          <w:rFonts w:asciiTheme="minorHAnsi" w:hAnsiTheme="minorHAnsi" w:cstheme="minorHAnsi"/>
          <w:b/>
          <w:szCs w:val="24"/>
        </w:rPr>
        <w:t>Nazwa i adres instytucji kultury:</w:t>
      </w:r>
    </w:p>
    <w:p w:rsidR="006F189C" w:rsidRDefault="00E30DBB" w:rsidP="00E30DBB">
      <w:pPr>
        <w:pStyle w:val="Akapitzlist"/>
        <w:spacing w:after="0" w:line="24" w:lineRule="atLeast"/>
        <w:ind w:left="426" w:right="0" w:firstLine="0"/>
        <w:rPr>
          <w:rFonts w:asciiTheme="minorHAnsi" w:hAnsiTheme="minorHAnsi" w:cstheme="minorHAnsi"/>
          <w:bCs/>
          <w:szCs w:val="24"/>
        </w:rPr>
      </w:pPr>
      <w:r w:rsidRPr="00006733">
        <w:rPr>
          <w:rFonts w:asciiTheme="minorHAnsi" w:eastAsia="Times New Roman" w:hAnsiTheme="minorHAnsi" w:cstheme="minorHAnsi"/>
          <w:szCs w:val="24"/>
        </w:rPr>
        <w:t>Miejska Biblioteka Publiczna</w:t>
      </w:r>
      <w:r w:rsidRPr="00006733">
        <w:rPr>
          <w:rFonts w:asciiTheme="minorHAnsi" w:hAnsiTheme="minorHAnsi" w:cstheme="minorHAnsi"/>
          <w:szCs w:val="24"/>
        </w:rPr>
        <w:t xml:space="preserve"> </w:t>
      </w:r>
      <w:r w:rsidRPr="00006733">
        <w:rPr>
          <w:rFonts w:asciiTheme="minorHAnsi" w:eastAsia="Times New Roman" w:hAnsiTheme="minorHAnsi" w:cstheme="minorHAnsi"/>
          <w:szCs w:val="24"/>
        </w:rPr>
        <w:t xml:space="preserve">im. </w:t>
      </w:r>
      <w:r w:rsidRPr="00006733">
        <w:rPr>
          <w:rFonts w:asciiTheme="minorHAnsi" w:hAnsiTheme="minorHAnsi" w:cstheme="minorHAnsi"/>
          <w:szCs w:val="24"/>
        </w:rPr>
        <w:t>Stanisława Gabryela</w:t>
      </w:r>
      <w:r w:rsidR="00006733">
        <w:rPr>
          <w:rFonts w:asciiTheme="minorHAnsi" w:hAnsiTheme="minorHAnsi" w:cstheme="minorHAnsi"/>
          <w:bCs/>
          <w:szCs w:val="24"/>
        </w:rPr>
        <w:t xml:space="preserve"> w </w:t>
      </w:r>
      <w:r w:rsidRPr="00006733">
        <w:rPr>
          <w:rFonts w:asciiTheme="minorHAnsi" w:hAnsiTheme="minorHAnsi" w:cstheme="minorHAnsi"/>
          <w:bCs/>
          <w:szCs w:val="24"/>
        </w:rPr>
        <w:t>Gorlicach</w:t>
      </w:r>
    </w:p>
    <w:p w:rsidR="00E30DBB" w:rsidRPr="00006733" w:rsidRDefault="00006733" w:rsidP="00E30DBB">
      <w:pPr>
        <w:pStyle w:val="Akapitzlist"/>
        <w:spacing w:after="0" w:line="24" w:lineRule="atLeast"/>
        <w:ind w:left="426" w:righ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ul. Jagiełły 1, 38-000 </w:t>
      </w:r>
      <w:r w:rsidR="00E30DBB" w:rsidRPr="00006733">
        <w:rPr>
          <w:rFonts w:asciiTheme="minorHAnsi" w:hAnsiTheme="minorHAnsi" w:cstheme="minorHAnsi"/>
          <w:bCs/>
          <w:szCs w:val="24"/>
        </w:rPr>
        <w:t>Gorlice.</w:t>
      </w:r>
    </w:p>
    <w:p w:rsidR="00EC54AA" w:rsidRPr="00006733" w:rsidRDefault="00EC54AA" w:rsidP="00006733">
      <w:pPr>
        <w:spacing w:after="0" w:line="24" w:lineRule="atLeast"/>
        <w:ind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006733" w:rsidRPr="00006733" w:rsidRDefault="00006733" w:rsidP="00006733">
      <w:pPr>
        <w:pStyle w:val="Akapitzlist"/>
        <w:numPr>
          <w:ilvl w:val="0"/>
          <w:numId w:val="2"/>
        </w:numPr>
        <w:spacing w:after="0" w:line="24" w:lineRule="atLeast"/>
        <w:ind w:left="426" w:right="0" w:hanging="426"/>
        <w:rPr>
          <w:rFonts w:asciiTheme="minorHAnsi" w:eastAsia="Times New Roman" w:hAnsiTheme="minorHAnsi" w:cstheme="minorHAnsi"/>
          <w:b/>
          <w:szCs w:val="24"/>
        </w:rPr>
      </w:pPr>
      <w:r w:rsidRPr="00006733">
        <w:rPr>
          <w:rFonts w:asciiTheme="minorHAnsi" w:hAnsiTheme="minorHAnsi"/>
          <w:b/>
          <w:szCs w:val="24"/>
        </w:rPr>
        <w:t>Wymagane kwalifikacje kandydatów i sposób ich udokumentowania</w:t>
      </w:r>
      <w:r>
        <w:rPr>
          <w:rFonts w:asciiTheme="minorHAnsi" w:hAnsiTheme="minorHAnsi"/>
          <w:b/>
          <w:szCs w:val="24"/>
        </w:rPr>
        <w:t>:</w:t>
      </w:r>
    </w:p>
    <w:p w:rsidR="00006733" w:rsidRPr="00006733" w:rsidRDefault="009919F8" w:rsidP="00006733">
      <w:pPr>
        <w:pStyle w:val="Akapitzlist"/>
        <w:numPr>
          <w:ilvl w:val="0"/>
          <w:numId w:val="3"/>
        </w:numPr>
        <w:spacing w:after="0" w:line="24" w:lineRule="atLeast"/>
        <w:ind w:left="851" w:right="0" w:hanging="425"/>
        <w:rPr>
          <w:rFonts w:asciiTheme="minorHAnsi" w:hAnsiTheme="minorHAnsi" w:cstheme="minorHAnsi"/>
          <w:b/>
          <w:szCs w:val="24"/>
        </w:rPr>
      </w:pPr>
      <w:r w:rsidRPr="00006733">
        <w:rPr>
          <w:rFonts w:asciiTheme="minorHAnsi" w:eastAsia="Times New Roman" w:hAnsiTheme="minorHAnsi" w:cstheme="minorHAnsi"/>
          <w:b/>
          <w:szCs w:val="24"/>
        </w:rPr>
        <w:t xml:space="preserve">Wymagania niezbędne: </w:t>
      </w:r>
    </w:p>
    <w:p w:rsidR="00006733" w:rsidRDefault="00006733" w:rsidP="00006733">
      <w:pPr>
        <w:pStyle w:val="Akapitzlist"/>
        <w:numPr>
          <w:ilvl w:val="0"/>
          <w:numId w:val="10"/>
        </w:numPr>
        <w:tabs>
          <w:tab w:val="left" w:pos="851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9919F8" w:rsidRPr="00006733">
        <w:rPr>
          <w:rFonts w:asciiTheme="minorHAnsi" w:hAnsiTheme="minorHAnsi" w:cstheme="minorHAnsi"/>
          <w:szCs w:val="24"/>
        </w:rPr>
        <w:t>bywatelstwo polskie;</w:t>
      </w:r>
    </w:p>
    <w:p w:rsidR="00006733" w:rsidRPr="00537659" w:rsidRDefault="00006733" w:rsidP="00006733">
      <w:pPr>
        <w:pStyle w:val="Akapitzlist"/>
        <w:numPr>
          <w:ilvl w:val="0"/>
          <w:numId w:val="10"/>
        </w:numPr>
        <w:tabs>
          <w:tab w:val="left" w:pos="851"/>
        </w:tabs>
        <w:spacing w:after="0" w:line="24" w:lineRule="atLeast"/>
        <w:ind w:left="1276" w:right="0" w:hanging="425"/>
        <w:rPr>
          <w:rFonts w:asciiTheme="minorHAnsi" w:hAnsiTheme="minorHAnsi" w:cstheme="minorHAnsi"/>
          <w:color w:val="auto"/>
          <w:szCs w:val="24"/>
        </w:rPr>
      </w:pPr>
      <w:r w:rsidRPr="00537659">
        <w:rPr>
          <w:rFonts w:asciiTheme="minorHAnsi" w:hAnsiTheme="minorHAnsi" w:cstheme="minorHAnsi"/>
          <w:color w:val="auto"/>
          <w:szCs w:val="24"/>
        </w:rPr>
        <w:t>w</w:t>
      </w:r>
      <w:r w:rsidR="009919F8" w:rsidRPr="00537659">
        <w:rPr>
          <w:rFonts w:asciiTheme="minorHAnsi" w:hAnsiTheme="minorHAnsi" w:cstheme="minorHAnsi"/>
          <w:color w:val="auto"/>
          <w:szCs w:val="24"/>
        </w:rPr>
        <w:t>ykształcenie wyższe magisterskie</w:t>
      </w:r>
      <w:r w:rsidR="00A172DB" w:rsidRPr="00537659">
        <w:rPr>
          <w:rFonts w:asciiTheme="minorHAnsi" w:hAnsiTheme="minorHAnsi" w:cstheme="minorHAnsi"/>
          <w:color w:val="auto"/>
          <w:szCs w:val="24"/>
        </w:rPr>
        <w:t>,</w:t>
      </w:r>
      <w:r w:rsidR="008F7DFD" w:rsidRPr="00537659">
        <w:rPr>
          <w:rFonts w:asciiTheme="minorHAnsi" w:hAnsiTheme="minorHAnsi" w:cstheme="minorHAnsi"/>
          <w:color w:val="auto"/>
          <w:szCs w:val="24"/>
        </w:rPr>
        <w:t xml:space="preserve"> </w:t>
      </w:r>
      <w:r w:rsidR="00A172DB" w:rsidRPr="00537659">
        <w:rPr>
          <w:rFonts w:asciiTheme="minorHAnsi" w:hAnsiTheme="minorHAnsi" w:cstheme="minorHAnsi"/>
          <w:color w:val="auto"/>
          <w:szCs w:val="24"/>
        </w:rPr>
        <w:t>preferowane kierunki</w:t>
      </w:r>
      <w:r w:rsidR="008F7DFD" w:rsidRPr="00537659">
        <w:rPr>
          <w:rFonts w:asciiTheme="minorHAnsi" w:hAnsiTheme="minorHAnsi" w:cstheme="minorHAnsi"/>
          <w:color w:val="auto"/>
          <w:szCs w:val="24"/>
        </w:rPr>
        <w:t>: informacja naukowa</w:t>
      </w:r>
      <w:r w:rsidRPr="00537659">
        <w:rPr>
          <w:rFonts w:asciiTheme="minorHAnsi" w:hAnsiTheme="minorHAnsi" w:cstheme="minorHAnsi"/>
          <w:color w:val="auto"/>
          <w:szCs w:val="24"/>
        </w:rPr>
        <w:t xml:space="preserve"> </w:t>
      </w:r>
      <w:r w:rsidR="00A172DB" w:rsidRPr="00537659">
        <w:rPr>
          <w:rFonts w:asciiTheme="minorHAnsi" w:hAnsiTheme="minorHAnsi" w:cstheme="minorHAnsi"/>
          <w:color w:val="auto"/>
          <w:szCs w:val="24"/>
        </w:rPr>
        <w:t>i </w:t>
      </w:r>
      <w:r w:rsidR="009919F8" w:rsidRPr="00537659">
        <w:rPr>
          <w:rFonts w:asciiTheme="minorHAnsi" w:hAnsiTheme="minorHAnsi" w:cstheme="minorHAnsi"/>
          <w:color w:val="auto"/>
          <w:szCs w:val="24"/>
        </w:rPr>
        <w:t>bibliotekarstwo, kulturoznawstwo</w:t>
      </w:r>
      <w:r w:rsidR="00A172DB" w:rsidRPr="00537659">
        <w:rPr>
          <w:rFonts w:asciiTheme="minorHAnsi" w:hAnsiTheme="minorHAnsi"/>
          <w:color w:val="auto"/>
        </w:rPr>
        <w:t xml:space="preserve"> lub</w:t>
      </w:r>
      <w:r w:rsidR="00A172DB" w:rsidRPr="00537659">
        <w:rPr>
          <w:rFonts w:asciiTheme="minorHAnsi" w:eastAsia="HiddenHorzOCR" w:hAnsiTheme="minorHAnsi"/>
          <w:color w:val="auto"/>
        </w:rPr>
        <w:t xml:space="preserve"> podyplomowe studia, kursy lub szkolenia z zakresu  bibliotekoznawstwa</w:t>
      </w:r>
      <w:r w:rsidR="009919F8" w:rsidRPr="00537659">
        <w:rPr>
          <w:rFonts w:asciiTheme="minorHAnsi" w:hAnsiTheme="minorHAnsi" w:cstheme="minorHAnsi"/>
          <w:color w:val="auto"/>
          <w:szCs w:val="24"/>
        </w:rPr>
        <w:t>;</w:t>
      </w:r>
    </w:p>
    <w:p w:rsidR="00C348CB" w:rsidRPr="00C348CB" w:rsidRDefault="00006733" w:rsidP="00FF7EE5">
      <w:pPr>
        <w:pStyle w:val="Akapitzlist"/>
        <w:numPr>
          <w:ilvl w:val="0"/>
          <w:numId w:val="10"/>
        </w:numPr>
        <w:tabs>
          <w:tab w:val="left" w:pos="851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 w:rsidRPr="00C348CB">
        <w:rPr>
          <w:rFonts w:asciiTheme="minorHAnsi" w:eastAsia="Times New Roman" w:hAnsiTheme="minorHAnsi" w:cs="Calibri"/>
          <w:color w:val="00000A"/>
          <w:szCs w:val="24"/>
        </w:rPr>
        <w:t>c</w:t>
      </w:r>
      <w:r w:rsidR="00FC6B61" w:rsidRPr="00C348CB">
        <w:rPr>
          <w:rFonts w:asciiTheme="minorHAnsi" w:eastAsia="Times New Roman" w:hAnsiTheme="minorHAnsi" w:cs="Calibri"/>
          <w:color w:val="00000A"/>
          <w:szCs w:val="24"/>
        </w:rPr>
        <w:t xml:space="preserve">o najmniej </w:t>
      </w:r>
      <w:r w:rsidR="00C348CB">
        <w:rPr>
          <w:rFonts w:asciiTheme="minorHAnsi" w:eastAsia="Times New Roman" w:hAnsiTheme="minorHAnsi" w:cs="Calibri"/>
          <w:color w:val="00000A"/>
          <w:szCs w:val="24"/>
        </w:rPr>
        <w:t>5</w:t>
      </w:r>
      <w:r w:rsidR="00FC6B61" w:rsidRPr="00C348CB">
        <w:rPr>
          <w:rFonts w:asciiTheme="minorHAnsi" w:eastAsia="Times New Roman" w:hAnsiTheme="minorHAnsi" w:cs="Calibri"/>
          <w:color w:val="00000A"/>
          <w:szCs w:val="24"/>
        </w:rPr>
        <w:t xml:space="preserve"> letni staż pracy</w:t>
      </w:r>
      <w:r w:rsidR="00C348CB">
        <w:rPr>
          <w:rFonts w:asciiTheme="minorHAnsi" w:eastAsia="Times New Roman" w:hAnsiTheme="minorHAnsi" w:cs="Calibri"/>
          <w:color w:val="00000A"/>
          <w:szCs w:val="24"/>
        </w:rPr>
        <w:t>, w tym minimum 3</w:t>
      </w:r>
      <w:r w:rsidR="00E91000">
        <w:rPr>
          <w:rFonts w:asciiTheme="minorHAnsi" w:eastAsia="Times New Roman" w:hAnsiTheme="minorHAnsi" w:cs="Calibri"/>
          <w:color w:val="00000A"/>
          <w:szCs w:val="24"/>
        </w:rPr>
        <w:t xml:space="preserve"> letni staż pracy w</w:t>
      </w:r>
      <w:r w:rsidR="00C348CB">
        <w:rPr>
          <w:rFonts w:asciiTheme="minorHAnsi" w:eastAsia="Times New Roman" w:hAnsiTheme="minorHAnsi" w:cs="Calibri"/>
          <w:color w:val="00000A"/>
          <w:szCs w:val="24"/>
        </w:rPr>
        <w:t xml:space="preserve"> instytucjach kultur</w:t>
      </w:r>
      <w:r w:rsidR="00E91000">
        <w:rPr>
          <w:rFonts w:asciiTheme="minorHAnsi" w:eastAsia="Times New Roman" w:hAnsiTheme="minorHAnsi" w:cs="Calibri"/>
          <w:color w:val="00000A"/>
          <w:szCs w:val="24"/>
        </w:rPr>
        <w:t>y;</w:t>
      </w:r>
    </w:p>
    <w:p w:rsidR="00006733" w:rsidRPr="00C348CB" w:rsidRDefault="00006733" w:rsidP="00FF7EE5">
      <w:pPr>
        <w:pStyle w:val="Akapitzlist"/>
        <w:numPr>
          <w:ilvl w:val="0"/>
          <w:numId w:val="10"/>
        </w:numPr>
        <w:tabs>
          <w:tab w:val="left" w:pos="851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 w:rsidRPr="00C348CB">
        <w:rPr>
          <w:rFonts w:asciiTheme="minorHAnsi" w:eastAsia="Times New Roman" w:hAnsiTheme="minorHAnsi" w:cs="Calibri"/>
          <w:color w:val="00000A"/>
          <w:szCs w:val="24"/>
        </w:rPr>
        <w:t xml:space="preserve">pełna zdolność do czynności prawnych oraz korzystanie z pełni praw </w:t>
      </w:r>
      <w:r w:rsidRPr="00C348CB">
        <w:rPr>
          <w:rFonts w:asciiTheme="minorHAnsi" w:eastAsia="Times New Roman" w:hAnsiTheme="minorHAnsi" w:cs="Calibri"/>
          <w:iCs/>
          <w:color w:val="00000A"/>
          <w:szCs w:val="24"/>
        </w:rPr>
        <w:t>publicznych;</w:t>
      </w:r>
    </w:p>
    <w:p w:rsidR="00006733" w:rsidRPr="00006733" w:rsidRDefault="00006733" w:rsidP="00006733">
      <w:pPr>
        <w:pStyle w:val="Akapitzlist"/>
        <w:numPr>
          <w:ilvl w:val="0"/>
          <w:numId w:val="10"/>
        </w:numPr>
        <w:tabs>
          <w:tab w:val="left" w:pos="851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niekaralność za </w:t>
      </w:r>
      <w:r w:rsidRPr="00006733">
        <w:rPr>
          <w:rFonts w:asciiTheme="minorHAnsi" w:eastAsia="Calibri" w:hAnsiTheme="minorHAnsi" w:cs="Calibri"/>
          <w:szCs w:val="24"/>
        </w:rPr>
        <w:t>umyślne przestępstwo ścigane z oskarżenia publicznego lub umyślne przestępstwo skarbowe</w:t>
      </w:r>
      <w:r w:rsidR="00A172DB">
        <w:rPr>
          <w:rFonts w:asciiTheme="minorHAnsi" w:eastAsia="Calibri" w:hAnsiTheme="minorHAnsi" w:cs="Calibri"/>
          <w:szCs w:val="24"/>
        </w:rPr>
        <w:t>;</w:t>
      </w:r>
    </w:p>
    <w:p w:rsidR="00006733" w:rsidRDefault="00006733" w:rsidP="00006733">
      <w:pPr>
        <w:pStyle w:val="Akapitzlist"/>
        <w:numPr>
          <w:ilvl w:val="0"/>
          <w:numId w:val="10"/>
        </w:numPr>
        <w:tabs>
          <w:tab w:val="left" w:pos="851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niekaralność</w:t>
      </w:r>
      <w:r w:rsidR="00FC6B61" w:rsidRPr="00006733">
        <w:rPr>
          <w:rFonts w:asciiTheme="minorHAnsi" w:eastAsia="Calibri" w:hAnsiTheme="minorHAnsi" w:cs="Calibri"/>
          <w:szCs w:val="24"/>
        </w:rPr>
        <w:t xml:space="preserve"> zakazem pełnienia funkcji </w:t>
      </w:r>
      <w:r>
        <w:rPr>
          <w:rFonts w:asciiTheme="minorHAnsi" w:hAnsiTheme="minorHAnsi" w:cstheme="minorHAnsi"/>
          <w:szCs w:val="24"/>
        </w:rPr>
        <w:t>kierowniczych związanych z </w:t>
      </w:r>
      <w:r w:rsidR="00FC6B61" w:rsidRPr="00006733">
        <w:rPr>
          <w:rFonts w:asciiTheme="minorHAnsi" w:hAnsiTheme="minorHAnsi" w:cstheme="minorHAnsi"/>
          <w:szCs w:val="24"/>
        </w:rPr>
        <w:t xml:space="preserve">dysponowaniem środkami publicznymi, o których mowa w art. 31 ust. 1 pkt. 4 </w:t>
      </w:r>
      <w:r w:rsidR="00FC6B61" w:rsidRPr="00006733">
        <w:rPr>
          <w:rFonts w:asciiTheme="minorHAnsi" w:hAnsiTheme="minorHAnsi" w:cstheme="minorHAnsi"/>
          <w:i/>
          <w:szCs w:val="24"/>
        </w:rPr>
        <w:t>ustawy z dnia 17 grudnia 2004 r. o odpowiedzialności za naruszenie dyscypliny finansów publicznych</w:t>
      </w:r>
      <w:r w:rsidR="00FC6B61" w:rsidRPr="00006733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FC6B61" w:rsidRPr="00006733">
        <w:rPr>
          <w:rFonts w:asciiTheme="minorHAnsi" w:hAnsiTheme="minorHAnsi" w:cstheme="minorHAnsi"/>
          <w:szCs w:val="24"/>
        </w:rPr>
        <w:t>t.j</w:t>
      </w:r>
      <w:proofErr w:type="spellEnd"/>
      <w:r w:rsidR="00FC6B61" w:rsidRPr="00006733">
        <w:rPr>
          <w:rFonts w:asciiTheme="minorHAnsi" w:hAnsiTheme="minorHAnsi" w:cstheme="minorHAnsi"/>
          <w:szCs w:val="24"/>
        </w:rPr>
        <w:t xml:space="preserve">. Dz. U. z 2017 r. poz. 1311) oraz, </w:t>
      </w:r>
      <w:r>
        <w:rPr>
          <w:rFonts w:asciiTheme="minorHAnsi" w:hAnsiTheme="minorHAnsi" w:cstheme="minorHAnsi"/>
          <w:szCs w:val="24"/>
        </w:rPr>
        <w:t>brak</w:t>
      </w:r>
      <w:r w:rsidR="00FC6B61" w:rsidRPr="00006733">
        <w:rPr>
          <w:rFonts w:asciiTheme="minorHAnsi" w:hAnsiTheme="minorHAnsi" w:cstheme="minorHAnsi"/>
          <w:szCs w:val="24"/>
        </w:rPr>
        <w:t xml:space="preserve"> aktualnie </w:t>
      </w:r>
      <w:r>
        <w:rPr>
          <w:rFonts w:asciiTheme="minorHAnsi" w:hAnsiTheme="minorHAnsi" w:cstheme="minorHAnsi"/>
          <w:szCs w:val="24"/>
        </w:rPr>
        <w:t>toczącego</w:t>
      </w:r>
      <w:r w:rsidR="00FC6B61" w:rsidRPr="00006733">
        <w:rPr>
          <w:rFonts w:asciiTheme="minorHAnsi" w:hAnsiTheme="minorHAnsi" w:cstheme="minorHAnsi"/>
          <w:szCs w:val="24"/>
        </w:rPr>
        <w:t xml:space="preserve"> się przeciwko </w:t>
      </w:r>
      <w:r>
        <w:rPr>
          <w:rFonts w:asciiTheme="minorHAnsi" w:hAnsiTheme="minorHAnsi" w:cstheme="minorHAnsi"/>
          <w:szCs w:val="24"/>
        </w:rPr>
        <w:t>kandydatowi</w:t>
      </w:r>
      <w:r w:rsidR="00FC6B61" w:rsidRPr="00006733">
        <w:rPr>
          <w:rFonts w:asciiTheme="minorHAnsi" w:hAnsiTheme="minorHAnsi" w:cstheme="minorHAnsi"/>
          <w:szCs w:val="24"/>
        </w:rPr>
        <w:t xml:space="preserve"> postępowani</w:t>
      </w:r>
      <w:r>
        <w:rPr>
          <w:rFonts w:asciiTheme="minorHAnsi" w:hAnsiTheme="minorHAnsi" w:cstheme="minorHAnsi"/>
          <w:szCs w:val="24"/>
        </w:rPr>
        <w:t>a</w:t>
      </w:r>
      <w:r w:rsidR="00FC6B61" w:rsidRPr="00006733">
        <w:rPr>
          <w:rFonts w:asciiTheme="minorHAnsi" w:hAnsiTheme="minorHAnsi" w:cstheme="minorHAnsi"/>
          <w:szCs w:val="24"/>
        </w:rPr>
        <w:t xml:space="preserve"> Rzecznika Dyscypliny Finansów Publicznych;</w:t>
      </w:r>
    </w:p>
    <w:p w:rsidR="00EC54AA" w:rsidRPr="00537659" w:rsidRDefault="00006733" w:rsidP="00006733">
      <w:pPr>
        <w:pStyle w:val="Akapitzlist"/>
        <w:numPr>
          <w:ilvl w:val="0"/>
          <w:numId w:val="10"/>
        </w:numPr>
        <w:tabs>
          <w:tab w:val="left" w:pos="851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="Calibri"/>
          <w:color w:val="00000A"/>
          <w:szCs w:val="24"/>
        </w:rPr>
        <w:t>s</w:t>
      </w:r>
      <w:r w:rsidR="009919F8" w:rsidRPr="00006733">
        <w:rPr>
          <w:rFonts w:asciiTheme="minorHAnsi" w:eastAsia="Times New Roman" w:hAnsiTheme="minorHAnsi" w:cs="Calibri"/>
          <w:color w:val="00000A"/>
          <w:szCs w:val="24"/>
        </w:rPr>
        <w:t>tan zdrowia pozwalający na zatrudnienie na danym stanowisku.</w:t>
      </w:r>
    </w:p>
    <w:p w:rsidR="00537659" w:rsidRPr="00006733" w:rsidRDefault="00537659" w:rsidP="00537659">
      <w:pPr>
        <w:pStyle w:val="Akapitzlist"/>
        <w:tabs>
          <w:tab w:val="left" w:pos="851"/>
        </w:tabs>
        <w:spacing w:after="0" w:line="24" w:lineRule="atLeast"/>
        <w:ind w:left="1276" w:right="0" w:firstLine="0"/>
        <w:rPr>
          <w:rFonts w:asciiTheme="minorHAnsi" w:hAnsiTheme="minorHAnsi" w:cstheme="minorHAnsi"/>
          <w:szCs w:val="24"/>
        </w:rPr>
      </w:pPr>
    </w:p>
    <w:p w:rsidR="00EC54AA" w:rsidRPr="00006733" w:rsidRDefault="009919F8" w:rsidP="00006733">
      <w:pPr>
        <w:pStyle w:val="Akapitzlist"/>
        <w:numPr>
          <w:ilvl w:val="0"/>
          <w:numId w:val="3"/>
        </w:numPr>
        <w:tabs>
          <w:tab w:val="left" w:pos="851"/>
        </w:tabs>
        <w:spacing w:after="0" w:line="24" w:lineRule="atLeast"/>
        <w:ind w:left="851" w:right="0" w:hanging="425"/>
        <w:rPr>
          <w:rFonts w:asciiTheme="minorHAnsi" w:hAnsiTheme="minorHAnsi" w:cstheme="minorHAnsi"/>
          <w:b/>
          <w:szCs w:val="24"/>
        </w:rPr>
      </w:pPr>
      <w:r w:rsidRPr="00006733">
        <w:rPr>
          <w:rFonts w:asciiTheme="minorHAnsi" w:hAnsiTheme="minorHAnsi" w:cstheme="minorHAnsi"/>
          <w:b/>
          <w:szCs w:val="24"/>
        </w:rPr>
        <w:t>Wymagania dodatkowe:</w:t>
      </w:r>
    </w:p>
    <w:p w:rsidR="00472C70" w:rsidRDefault="00472C70" w:rsidP="00472C70">
      <w:pPr>
        <w:pStyle w:val="Akapitzlist"/>
        <w:numPr>
          <w:ilvl w:val="0"/>
          <w:numId w:val="11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z</w:t>
      </w:r>
      <w:r w:rsidR="009919F8" w:rsidRPr="00472C70">
        <w:rPr>
          <w:rFonts w:asciiTheme="minorHAnsi" w:eastAsia="Times New Roman" w:hAnsiTheme="minorHAnsi" w:cstheme="minorHAnsi"/>
          <w:szCs w:val="24"/>
        </w:rPr>
        <w:t>najomość aktów prawnych</w:t>
      </w:r>
      <w:r w:rsidRPr="00472C70">
        <w:rPr>
          <w:rFonts w:asciiTheme="minorHAnsi" w:eastAsia="HiddenHorzOCR" w:hAnsiTheme="minorHAnsi"/>
        </w:rPr>
        <w:t xml:space="preserve"> regulujących funkcjonowanie publicznych instytucji kultury, w tym przede wszystkim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: ustawy </w:t>
      </w:r>
      <w:r w:rsidR="000D710E" w:rsidRPr="00472C70">
        <w:rPr>
          <w:rFonts w:asciiTheme="minorHAnsi" w:eastAsia="Times New Roman" w:hAnsiTheme="minorHAnsi" w:cstheme="minorHAnsi"/>
          <w:szCs w:val="24"/>
        </w:rPr>
        <w:t xml:space="preserve">z dnia 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25 października 1991 r. </w:t>
      </w:r>
      <w:r>
        <w:rPr>
          <w:rFonts w:asciiTheme="minorHAnsi" w:eastAsia="Times New Roman" w:hAnsiTheme="minorHAnsi" w:cstheme="minorHAnsi"/>
          <w:szCs w:val="24"/>
        </w:rPr>
        <w:t>o 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organizowaniu i prowadzeniu działalności kulturalnej, ustawy 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z dnia 27 czerwca 1997 r. </w:t>
      </w:r>
      <w:r w:rsidR="009919F8" w:rsidRPr="00472C70">
        <w:rPr>
          <w:rFonts w:asciiTheme="minorHAnsi" w:eastAsia="Times New Roman" w:hAnsiTheme="minorHAnsi" w:cstheme="minorHAnsi"/>
          <w:szCs w:val="24"/>
        </w:rPr>
        <w:t>o bibliotekach, ustawy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 z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 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dnia 8 marca 1990 r. 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o samorządzie gminnym, ustawy 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z dnia 27 sierpnia 2009 r. 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o finansach publicznych, ustawy </w:t>
      </w:r>
      <w:r>
        <w:rPr>
          <w:rFonts w:asciiTheme="minorHAnsi" w:eastAsia="Times New Roman" w:hAnsiTheme="minorHAnsi" w:cstheme="minorHAnsi"/>
          <w:szCs w:val="24"/>
        </w:rPr>
        <w:lastRenderedPageBreak/>
        <w:t>z 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dnia 29 września 1994 r. 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o rachunkowości, ustawy 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z dnia 17 grudnia 2004 r. </w:t>
      </w:r>
      <w:r>
        <w:rPr>
          <w:rFonts w:asciiTheme="minorHAnsi" w:eastAsia="Times New Roman" w:hAnsiTheme="minorHAnsi" w:cstheme="minorHAnsi"/>
          <w:szCs w:val="24"/>
        </w:rPr>
        <w:t>o </w:t>
      </w:r>
      <w:r w:rsidR="009919F8" w:rsidRPr="00472C70">
        <w:rPr>
          <w:rFonts w:asciiTheme="minorHAnsi" w:eastAsia="Times New Roman" w:hAnsiTheme="minorHAnsi" w:cstheme="minorHAnsi"/>
          <w:szCs w:val="24"/>
        </w:rPr>
        <w:t>odpowiedzialności za naruszenie dyscypliny finansów publicznych,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9919F8" w:rsidRPr="00472C70">
        <w:rPr>
          <w:rFonts w:asciiTheme="minorHAnsi" w:eastAsia="Times New Roman" w:hAnsiTheme="minorHAnsi" w:cstheme="minorHAnsi"/>
          <w:szCs w:val="24"/>
        </w:rPr>
        <w:t>ustawy</w:t>
      </w:r>
      <w:r>
        <w:rPr>
          <w:rFonts w:asciiTheme="minorHAnsi" w:eastAsia="Times New Roman" w:hAnsiTheme="minorHAnsi" w:cstheme="minorHAnsi"/>
          <w:szCs w:val="24"/>
        </w:rPr>
        <w:t xml:space="preserve"> z </w:t>
      </w:r>
      <w:r w:rsidR="002E6FAF" w:rsidRPr="00472C70">
        <w:rPr>
          <w:rFonts w:asciiTheme="minorHAnsi" w:eastAsia="Times New Roman" w:hAnsiTheme="minorHAnsi" w:cstheme="minorHAnsi"/>
          <w:szCs w:val="24"/>
        </w:rPr>
        <w:t>dnia 29 stycznia 2004 r.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 prawo zamówień publicznych, 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ustawy z dnia 14 czerwca 1960 r. 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kodeks postępowania administracyjnego, </w:t>
      </w:r>
      <w:r w:rsidR="002E6FAF" w:rsidRPr="00472C70">
        <w:rPr>
          <w:rFonts w:asciiTheme="minorHAnsi" w:eastAsia="Times New Roman" w:hAnsiTheme="minorHAnsi" w:cstheme="minorHAnsi"/>
          <w:szCs w:val="24"/>
        </w:rPr>
        <w:t xml:space="preserve">ustawy z dnia 26 czerwca 1974 r. 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kodeksu pracy, ustawy </w:t>
      </w:r>
      <w:r w:rsidR="00836A65" w:rsidRPr="00472C70">
        <w:rPr>
          <w:rFonts w:asciiTheme="minorHAnsi" w:eastAsia="Times New Roman" w:hAnsiTheme="minorHAnsi" w:cstheme="minorHAnsi"/>
          <w:szCs w:val="24"/>
        </w:rPr>
        <w:t xml:space="preserve">z dnia 4 lutego 1994 r. </w:t>
      </w:r>
      <w:r w:rsidR="009919F8" w:rsidRPr="00472C70">
        <w:rPr>
          <w:rFonts w:asciiTheme="minorHAnsi" w:eastAsia="Times New Roman" w:hAnsiTheme="minorHAnsi" w:cstheme="minorHAnsi"/>
          <w:szCs w:val="24"/>
        </w:rPr>
        <w:t>o prawie autorskim i prawach pokrewnych,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9919F8" w:rsidRPr="00472C70">
        <w:rPr>
          <w:rFonts w:asciiTheme="minorHAnsi" w:eastAsia="Times New Roman" w:hAnsiTheme="minorHAnsi" w:cstheme="minorHAnsi"/>
          <w:szCs w:val="24"/>
        </w:rPr>
        <w:t>ustawy</w:t>
      </w:r>
      <w:r w:rsidR="00836A65" w:rsidRPr="00472C70">
        <w:rPr>
          <w:rFonts w:asciiTheme="minorHAnsi" w:eastAsia="Times New Roman" w:hAnsiTheme="minorHAnsi" w:cstheme="minorHAnsi"/>
          <w:szCs w:val="24"/>
        </w:rPr>
        <w:t xml:space="preserve"> z dnia 26 stycznia 1984 r.</w:t>
      </w:r>
      <w:r>
        <w:rPr>
          <w:rFonts w:asciiTheme="minorHAnsi" w:eastAsia="Times New Roman" w:hAnsiTheme="minorHAnsi" w:cstheme="minorHAnsi"/>
          <w:szCs w:val="24"/>
        </w:rPr>
        <w:t xml:space="preserve"> prawo prasowe;</w:t>
      </w:r>
    </w:p>
    <w:p w:rsidR="00472C70" w:rsidRDefault="00472C70" w:rsidP="00472C70">
      <w:pPr>
        <w:pStyle w:val="Akapitzlist"/>
        <w:numPr>
          <w:ilvl w:val="0"/>
          <w:numId w:val="11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d</w:t>
      </w:r>
      <w:r w:rsidR="009919F8" w:rsidRPr="00472C70">
        <w:rPr>
          <w:rFonts w:asciiTheme="minorHAnsi" w:eastAsia="Times New Roman" w:hAnsiTheme="minorHAnsi" w:cstheme="minorHAnsi"/>
          <w:szCs w:val="24"/>
        </w:rPr>
        <w:t xml:space="preserve">ysponowanie wiedzą </w:t>
      </w:r>
      <w:r>
        <w:rPr>
          <w:rFonts w:asciiTheme="minorHAnsi" w:eastAsia="Times New Roman" w:hAnsiTheme="minorHAnsi" w:cstheme="minorHAnsi"/>
          <w:szCs w:val="24"/>
        </w:rPr>
        <w:t xml:space="preserve">i doświadczeniem </w:t>
      </w:r>
      <w:r w:rsidR="009919F8" w:rsidRPr="00472C70">
        <w:rPr>
          <w:rFonts w:asciiTheme="minorHAnsi" w:eastAsia="Times New Roman" w:hAnsiTheme="minorHAnsi" w:cstheme="minorHAnsi"/>
          <w:szCs w:val="24"/>
        </w:rPr>
        <w:t>z zakresu pozyskiwania zewnętrznych środków finansowych, w tym z funduszy Unii Europejskiej;</w:t>
      </w:r>
    </w:p>
    <w:p w:rsidR="00472C70" w:rsidRDefault="00472C70" w:rsidP="00472C70">
      <w:pPr>
        <w:pStyle w:val="Akapitzlist"/>
        <w:numPr>
          <w:ilvl w:val="0"/>
          <w:numId w:val="11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472C70">
        <w:rPr>
          <w:rFonts w:asciiTheme="minorHAnsi" w:eastAsia="Times New Roman" w:hAnsiTheme="minorHAnsi" w:cstheme="minorHAnsi"/>
          <w:szCs w:val="24"/>
        </w:rPr>
        <w:t>d</w:t>
      </w:r>
      <w:r w:rsidR="009919F8" w:rsidRPr="00472C70">
        <w:rPr>
          <w:rFonts w:asciiTheme="minorHAnsi" w:eastAsia="Times New Roman" w:hAnsiTheme="minorHAnsi" w:cstheme="minorHAnsi"/>
          <w:szCs w:val="24"/>
        </w:rPr>
        <w:t>oświadczenie w kreowaniu i organizacji wydarzeń artystycznych;</w:t>
      </w:r>
    </w:p>
    <w:p w:rsidR="00472C70" w:rsidRDefault="00472C70" w:rsidP="00472C70">
      <w:pPr>
        <w:pStyle w:val="Akapitzlist"/>
        <w:numPr>
          <w:ilvl w:val="0"/>
          <w:numId w:val="11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472C70">
        <w:rPr>
          <w:rFonts w:asciiTheme="minorHAnsi" w:eastAsia="Times New Roman" w:hAnsiTheme="minorHAnsi" w:cstheme="minorHAnsi"/>
          <w:szCs w:val="24"/>
        </w:rPr>
        <w:t>z</w:t>
      </w:r>
      <w:r w:rsidR="009919F8" w:rsidRPr="00472C70">
        <w:rPr>
          <w:rFonts w:asciiTheme="minorHAnsi" w:eastAsia="Times New Roman" w:hAnsiTheme="minorHAnsi" w:cstheme="minorHAnsi"/>
          <w:szCs w:val="24"/>
        </w:rPr>
        <w:t>najomość metod zarządzania, w tym samodzielnego i szybkiego podejmowania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9919F8" w:rsidRPr="00472C70">
        <w:rPr>
          <w:rFonts w:asciiTheme="minorHAnsi" w:eastAsia="Times New Roman" w:hAnsiTheme="minorHAnsi" w:cstheme="minorHAnsi"/>
          <w:szCs w:val="24"/>
        </w:rPr>
        <w:t>decyzji, planowania;</w:t>
      </w:r>
    </w:p>
    <w:p w:rsidR="00472C70" w:rsidRDefault="00472C70" w:rsidP="00472C70">
      <w:pPr>
        <w:pStyle w:val="Akapitzlist"/>
        <w:numPr>
          <w:ilvl w:val="0"/>
          <w:numId w:val="11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472C70">
        <w:rPr>
          <w:rFonts w:asciiTheme="minorHAnsi" w:eastAsia="Times New Roman" w:hAnsiTheme="minorHAnsi" w:cstheme="minorHAnsi"/>
          <w:szCs w:val="24"/>
        </w:rPr>
        <w:t>k</w:t>
      </w:r>
      <w:r w:rsidR="009919F8" w:rsidRPr="00472C70">
        <w:rPr>
          <w:rFonts w:asciiTheme="minorHAnsi" w:eastAsia="Times New Roman" w:hAnsiTheme="minorHAnsi" w:cstheme="minorHAnsi"/>
          <w:szCs w:val="24"/>
        </w:rPr>
        <w:t>reatywność, odpowiedzialność, dyspozycyjność</w:t>
      </w:r>
      <w:r>
        <w:rPr>
          <w:rFonts w:asciiTheme="minorHAnsi" w:eastAsia="Times New Roman" w:hAnsiTheme="minorHAnsi" w:cstheme="minorHAnsi"/>
          <w:szCs w:val="24"/>
        </w:rPr>
        <w:t>;</w:t>
      </w:r>
    </w:p>
    <w:p w:rsidR="00EC54AA" w:rsidRDefault="00472C70" w:rsidP="00472C70">
      <w:pPr>
        <w:pStyle w:val="Akapitzlist"/>
        <w:numPr>
          <w:ilvl w:val="0"/>
          <w:numId w:val="11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472C70">
        <w:rPr>
          <w:rFonts w:asciiTheme="minorHAnsi" w:eastAsia="Times New Roman" w:hAnsiTheme="minorHAnsi" w:cstheme="minorHAnsi"/>
          <w:szCs w:val="24"/>
        </w:rPr>
        <w:t>u</w:t>
      </w:r>
      <w:r w:rsidR="009919F8" w:rsidRPr="00472C70">
        <w:rPr>
          <w:rFonts w:asciiTheme="minorHAnsi" w:eastAsia="Times New Roman" w:hAnsiTheme="minorHAnsi" w:cstheme="minorHAnsi"/>
          <w:szCs w:val="24"/>
        </w:rPr>
        <w:t>miejętności kierowania zespołem i zdolności menedżerskie.</w:t>
      </w:r>
    </w:p>
    <w:p w:rsidR="00537659" w:rsidRPr="00472C70" w:rsidRDefault="00537659" w:rsidP="00537659">
      <w:pPr>
        <w:pStyle w:val="Akapitzlist"/>
        <w:tabs>
          <w:tab w:val="left" w:pos="1276"/>
        </w:tabs>
        <w:spacing w:after="0" w:line="24" w:lineRule="atLeast"/>
        <w:ind w:left="1276" w:right="0" w:firstLine="0"/>
        <w:rPr>
          <w:rFonts w:asciiTheme="minorHAnsi" w:eastAsia="Times New Roman" w:hAnsiTheme="minorHAnsi" w:cstheme="minorHAnsi"/>
          <w:szCs w:val="24"/>
        </w:rPr>
      </w:pPr>
    </w:p>
    <w:p w:rsidR="00EC54AA" w:rsidRPr="00006733" w:rsidRDefault="009919F8" w:rsidP="00640BC5">
      <w:pPr>
        <w:pStyle w:val="Akapitzlist"/>
        <w:numPr>
          <w:ilvl w:val="0"/>
          <w:numId w:val="3"/>
        </w:numPr>
        <w:tabs>
          <w:tab w:val="left" w:pos="7797"/>
        </w:tabs>
        <w:spacing w:after="0" w:line="24" w:lineRule="atLeast"/>
        <w:ind w:left="851" w:right="0" w:hanging="425"/>
        <w:rPr>
          <w:rFonts w:asciiTheme="minorHAnsi" w:eastAsia="Times New Roman" w:hAnsiTheme="minorHAnsi" w:cstheme="minorHAnsi"/>
          <w:b/>
          <w:szCs w:val="24"/>
        </w:rPr>
      </w:pPr>
      <w:r w:rsidRPr="00006733">
        <w:rPr>
          <w:rFonts w:asciiTheme="minorHAnsi" w:eastAsia="Times New Roman" w:hAnsiTheme="minorHAnsi" w:cstheme="minorHAnsi"/>
          <w:b/>
          <w:szCs w:val="24"/>
        </w:rPr>
        <w:t>Zakres wykonywanych zadań</w:t>
      </w:r>
      <w:r w:rsidR="00640BC5">
        <w:rPr>
          <w:rFonts w:asciiTheme="minorHAnsi" w:eastAsia="Times New Roman" w:hAnsiTheme="minorHAnsi" w:cstheme="minorHAnsi"/>
          <w:b/>
          <w:szCs w:val="24"/>
        </w:rPr>
        <w:t xml:space="preserve"> na stanowisku</w:t>
      </w:r>
      <w:r w:rsidRPr="00006733">
        <w:rPr>
          <w:rFonts w:asciiTheme="minorHAnsi" w:eastAsia="Times New Roman" w:hAnsiTheme="minorHAnsi" w:cstheme="minorHAnsi"/>
          <w:b/>
          <w:szCs w:val="24"/>
        </w:rPr>
        <w:t>:</w:t>
      </w:r>
    </w:p>
    <w:p w:rsidR="00640BC5" w:rsidRPr="00640BC5" w:rsidRDefault="00640BC5" w:rsidP="00640BC5">
      <w:pPr>
        <w:pStyle w:val="Akapitzlist"/>
        <w:numPr>
          <w:ilvl w:val="0"/>
          <w:numId w:val="1"/>
        </w:numPr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z</w:t>
      </w:r>
      <w:r w:rsidR="009919F8" w:rsidRPr="00006733">
        <w:rPr>
          <w:rFonts w:asciiTheme="minorHAnsi" w:eastAsia="Times New Roman" w:hAnsiTheme="minorHAnsi" w:cstheme="minorHAnsi"/>
          <w:szCs w:val="24"/>
        </w:rPr>
        <w:t xml:space="preserve">arządzanie Miejską Biblioteką Publiczną im. </w:t>
      </w:r>
      <w:r w:rsidR="009919F8" w:rsidRPr="00006733">
        <w:rPr>
          <w:rFonts w:asciiTheme="minorHAnsi" w:hAnsiTheme="minorHAnsi" w:cstheme="minorHAnsi"/>
          <w:bCs/>
          <w:szCs w:val="24"/>
        </w:rPr>
        <w:t>Stanisława Gabryela w Gorlicach;</w:t>
      </w:r>
    </w:p>
    <w:p w:rsidR="003C4957" w:rsidRPr="003C4957" w:rsidRDefault="00640BC5" w:rsidP="003C4957">
      <w:pPr>
        <w:pStyle w:val="Akapitzlist"/>
        <w:numPr>
          <w:ilvl w:val="0"/>
          <w:numId w:val="1"/>
        </w:numPr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640BC5">
        <w:rPr>
          <w:rFonts w:asciiTheme="minorHAnsi" w:hAnsiTheme="minorHAnsi" w:cstheme="minorHAnsi"/>
          <w:bCs/>
          <w:szCs w:val="24"/>
        </w:rPr>
        <w:t>b</w:t>
      </w:r>
      <w:r w:rsidR="009919F8" w:rsidRPr="00640BC5">
        <w:rPr>
          <w:rFonts w:asciiTheme="minorHAnsi" w:hAnsiTheme="minorHAnsi" w:cstheme="minorHAnsi"/>
          <w:bCs/>
          <w:szCs w:val="24"/>
        </w:rPr>
        <w:t>ieżące kierowanie działalnością Biblioteki i reprezentowanie instytucji na zewnątrz;</w:t>
      </w:r>
    </w:p>
    <w:p w:rsidR="003C4957" w:rsidRPr="003C4957" w:rsidRDefault="003C4957" w:rsidP="003C4957">
      <w:pPr>
        <w:pStyle w:val="Akapitzlist"/>
        <w:numPr>
          <w:ilvl w:val="0"/>
          <w:numId w:val="1"/>
        </w:numPr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3C4957">
        <w:rPr>
          <w:rFonts w:asciiTheme="minorHAnsi" w:hAnsiTheme="minorHAnsi" w:cstheme="minorHAnsi"/>
          <w:bCs/>
          <w:szCs w:val="24"/>
        </w:rPr>
        <w:t>r</w:t>
      </w:r>
      <w:r w:rsidR="009919F8" w:rsidRPr="003C4957">
        <w:rPr>
          <w:rFonts w:asciiTheme="minorHAnsi" w:hAnsiTheme="minorHAnsi" w:cstheme="minorHAnsi"/>
          <w:bCs/>
          <w:szCs w:val="24"/>
        </w:rPr>
        <w:t>ealizacja programu działania określonego umową, o której mowa w art. 15 ust. 5 ustawy o organizowaniu i prowadzeniu działalności kulturalnej;</w:t>
      </w:r>
    </w:p>
    <w:p w:rsidR="003C4957" w:rsidRPr="003C4957" w:rsidRDefault="003C4957" w:rsidP="003C4957">
      <w:pPr>
        <w:pStyle w:val="Akapitzlist"/>
        <w:numPr>
          <w:ilvl w:val="0"/>
          <w:numId w:val="1"/>
        </w:numPr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3C4957">
        <w:rPr>
          <w:rFonts w:asciiTheme="minorHAnsi" w:hAnsiTheme="minorHAnsi" w:cstheme="minorHAnsi"/>
          <w:bCs/>
          <w:szCs w:val="24"/>
        </w:rPr>
        <w:t>k</w:t>
      </w:r>
      <w:r w:rsidR="009919F8" w:rsidRPr="003C4957">
        <w:rPr>
          <w:rFonts w:asciiTheme="minorHAnsi" w:hAnsiTheme="minorHAnsi" w:cstheme="minorHAnsi"/>
          <w:bCs/>
          <w:szCs w:val="24"/>
        </w:rPr>
        <w:t>ierowanie gospodarką finansową instytucji;</w:t>
      </w:r>
    </w:p>
    <w:p w:rsidR="003C4957" w:rsidRPr="003C4957" w:rsidRDefault="003C4957" w:rsidP="003C4957">
      <w:pPr>
        <w:pStyle w:val="Akapitzlist"/>
        <w:numPr>
          <w:ilvl w:val="0"/>
          <w:numId w:val="1"/>
        </w:numPr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3C4957">
        <w:rPr>
          <w:rFonts w:asciiTheme="minorHAnsi" w:hAnsiTheme="minorHAnsi" w:cstheme="minorHAnsi"/>
          <w:bCs/>
          <w:szCs w:val="24"/>
        </w:rPr>
        <w:t>w</w:t>
      </w:r>
      <w:r w:rsidR="009919F8" w:rsidRPr="003C4957">
        <w:rPr>
          <w:rFonts w:asciiTheme="minorHAnsi" w:hAnsiTheme="minorHAnsi" w:cstheme="minorHAnsi"/>
          <w:bCs/>
          <w:szCs w:val="24"/>
        </w:rPr>
        <w:t xml:space="preserve">ykonywanie czynności z zakresu prawa pracy wobec pracowników </w:t>
      </w:r>
      <w:r w:rsidR="009919F8" w:rsidRPr="003C4957">
        <w:rPr>
          <w:rFonts w:asciiTheme="minorHAnsi" w:eastAsia="Times New Roman" w:hAnsiTheme="minorHAnsi" w:cstheme="minorHAnsi"/>
          <w:szCs w:val="24"/>
        </w:rPr>
        <w:t xml:space="preserve">Miejskiej Biblioteki Publicznej im. </w:t>
      </w:r>
      <w:r w:rsidR="009919F8" w:rsidRPr="003C4957">
        <w:rPr>
          <w:rFonts w:asciiTheme="minorHAnsi" w:hAnsiTheme="minorHAnsi" w:cstheme="minorHAnsi"/>
          <w:bCs/>
          <w:szCs w:val="24"/>
        </w:rPr>
        <w:t>Stanisława Gabryela w Gorlicach;</w:t>
      </w:r>
    </w:p>
    <w:p w:rsidR="00EC54AA" w:rsidRPr="00537659" w:rsidRDefault="003C4957" w:rsidP="00A172DB">
      <w:pPr>
        <w:pStyle w:val="Akapitzlist"/>
        <w:numPr>
          <w:ilvl w:val="0"/>
          <w:numId w:val="1"/>
        </w:numPr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3C4957">
        <w:rPr>
          <w:rFonts w:asciiTheme="minorHAnsi" w:hAnsiTheme="minorHAnsi" w:cstheme="minorHAnsi"/>
          <w:bCs/>
          <w:szCs w:val="24"/>
        </w:rPr>
        <w:t>w</w:t>
      </w:r>
      <w:r w:rsidR="009919F8" w:rsidRPr="003C4957">
        <w:rPr>
          <w:rFonts w:asciiTheme="minorHAnsi" w:hAnsiTheme="minorHAnsi" w:cstheme="minorHAnsi"/>
          <w:bCs/>
          <w:szCs w:val="24"/>
        </w:rPr>
        <w:t>spółpraca z innymi bibliotekami, instytucjami, organizacjami.</w:t>
      </w:r>
    </w:p>
    <w:p w:rsidR="00537659" w:rsidRPr="00A172DB" w:rsidRDefault="00537659" w:rsidP="00537659">
      <w:pPr>
        <w:pStyle w:val="Akapitzlist"/>
        <w:spacing w:after="0" w:line="24" w:lineRule="atLeast"/>
        <w:ind w:left="1276" w:right="0" w:firstLine="0"/>
        <w:rPr>
          <w:rFonts w:asciiTheme="minorHAnsi" w:eastAsia="Times New Roman" w:hAnsiTheme="minorHAnsi" w:cstheme="minorHAnsi"/>
          <w:szCs w:val="24"/>
        </w:rPr>
      </w:pPr>
    </w:p>
    <w:p w:rsidR="00EC54AA" w:rsidRPr="00006733" w:rsidRDefault="009919F8" w:rsidP="00A172DB">
      <w:pPr>
        <w:pStyle w:val="Akapitzlist"/>
        <w:numPr>
          <w:ilvl w:val="0"/>
          <w:numId w:val="3"/>
        </w:numPr>
        <w:tabs>
          <w:tab w:val="left" w:pos="7797"/>
        </w:tabs>
        <w:spacing w:after="0" w:line="24" w:lineRule="atLeast"/>
        <w:ind w:left="851" w:right="0" w:hanging="425"/>
        <w:rPr>
          <w:rFonts w:asciiTheme="minorHAnsi" w:eastAsia="Times New Roman" w:hAnsiTheme="minorHAnsi" w:cstheme="minorHAnsi"/>
          <w:b/>
          <w:szCs w:val="24"/>
        </w:rPr>
      </w:pPr>
      <w:r w:rsidRPr="00006733">
        <w:rPr>
          <w:rFonts w:asciiTheme="minorHAnsi" w:eastAsia="Times New Roman" w:hAnsiTheme="minorHAnsi" w:cstheme="minorHAnsi"/>
          <w:b/>
          <w:szCs w:val="24"/>
        </w:rPr>
        <w:t>Wymagane dokumenty:</w:t>
      </w:r>
    </w:p>
    <w:p w:rsidR="00EC54AA" w:rsidRPr="002D383D" w:rsidRDefault="00916C76" w:rsidP="00A172DB">
      <w:pPr>
        <w:pStyle w:val="Akapitzlist"/>
        <w:numPr>
          <w:ilvl w:val="0"/>
          <w:numId w:val="6"/>
        </w:numPr>
        <w:tabs>
          <w:tab w:val="left" w:pos="1276"/>
          <w:tab w:val="left" w:pos="7797"/>
        </w:tabs>
        <w:spacing w:after="0" w:line="24" w:lineRule="atLeast"/>
        <w:ind w:left="1276" w:right="0" w:hanging="425"/>
        <w:rPr>
          <w:rFonts w:asciiTheme="minorHAnsi" w:eastAsia="Times New Roman" w:hAnsiTheme="minorHAnsi" w:cstheme="minorHAnsi"/>
          <w:szCs w:val="24"/>
        </w:rPr>
      </w:pPr>
      <w:r w:rsidRPr="002D383D">
        <w:rPr>
          <w:rFonts w:asciiTheme="minorHAnsi" w:eastAsia="Times New Roman" w:hAnsiTheme="minorHAnsi" w:cstheme="minorHAnsi"/>
          <w:szCs w:val="24"/>
        </w:rPr>
        <w:t xml:space="preserve">autorski </w:t>
      </w:r>
      <w:r w:rsidR="009919F8" w:rsidRPr="002D383D">
        <w:rPr>
          <w:rFonts w:asciiTheme="minorHAnsi" w:eastAsia="Times New Roman" w:hAnsiTheme="minorHAnsi" w:cstheme="minorHAnsi"/>
          <w:szCs w:val="24"/>
        </w:rPr>
        <w:t xml:space="preserve">Program działania Miejskiej Biblioteki Publicznej im. </w:t>
      </w:r>
      <w:r w:rsidR="00A172DB" w:rsidRPr="002D383D">
        <w:rPr>
          <w:rFonts w:asciiTheme="minorHAnsi" w:hAnsiTheme="minorHAnsi" w:cstheme="minorHAnsi"/>
          <w:bCs/>
          <w:szCs w:val="24"/>
        </w:rPr>
        <w:t>Stanisława Gabryela w </w:t>
      </w:r>
      <w:r w:rsidR="002D383D" w:rsidRPr="002D383D">
        <w:rPr>
          <w:rFonts w:asciiTheme="minorHAnsi" w:hAnsiTheme="minorHAnsi" w:cstheme="minorHAnsi"/>
          <w:bCs/>
          <w:szCs w:val="24"/>
        </w:rPr>
        <w:t>Gorlicach</w:t>
      </w:r>
      <w:r w:rsidR="002D383D">
        <w:rPr>
          <w:rFonts w:asciiTheme="minorHAnsi" w:hAnsiTheme="minorHAnsi" w:cstheme="minorHAnsi"/>
          <w:bCs/>
          <w:szCs w:val="24"/>
        </w:rPr>
        <w:t>, obejmujący</w:t>
      </w:r>
      <w:r w:rsidR="002D383D" w:rsidRPr="002D383D">
        <w:rPr>
          <w:rFonts w:asciiTheme="minorHAnsi" w:eastAsia="Times New Roman" w:hAnsiTheme="minorHAnsi" w:cs="Times New Roman"/>
          <w:color w:val="auto"/>
          <w:szCs w:val="24"/>
        </w:rPr>
        <w:t xml:space="preserve"> okres 5 lat począwszy od 1 września 2017</w:t>
      </w:r>
      <w:r w:rsidR="002D383D">
        <w:rPr>
          <w:rFonts w:asciiTheme="minorHAnsi" w:eastAsia="Times New Roman" w:hAnsiTheme="minorHAnsi" w:cs="Times New Roman"/>
          <w:color w:val="auto"/>
          <w:szCs w:val="24"/>
        </w:rPr>
        <w:t xml:space="preserve"> r.;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l</w:t>
      </w:r>
      <w:r w:rsidR="009919F8" w:rsidRPr="00006733">
        <w:rPr>
          <w:rFonts w:asciiTheme="minorHAnsi" w:eastAsia="Times New Roman" w:hAnsiTheme="minorHAnsi" w:cstheme="minorHAnsi"/>
          <w:szCs w:val="24"/>
        </w:rPr>
        <w:t>ist motywacyjny zawierający uzasadnienie ubiegania się o stanowisko Dyrektora Miejskiej Biblioteki Publicznej w Gorlicach -  własnoręcznie podpisany;</w:t>
      </w:r>
    </w:p>
    <w:p w:rsidR="00EC54AA" w:rsidRPr="00006733" w:rsidRDefault="009919F8" w:rsidP="00A172DB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  <w:lang w:val="it-IT"/>
        </w:rPr>
        <w:t>Curriculum Vitae - w</w:t>
      </w:r>
      <w:proofErr w:type="spellStart"/>
      <w:r w:rsidRPr="00006733">
        <w:rPr>
          <w:rFonts w:asciiTheme="minorHAnsi" w:eastAsia="Calibri" w:hAnsiTheme="minorHAnsi" w:cs="Calibri"/>
          <w:szCs w:val="24"/>
        </w:rPr>
        <w:t>łasnoręcznie</w:t>
      </w:r>
      <w:proofErr w:type="spellEnd"/>
      <w:r w:rsidRPr="00006733">
        <w:rPr>
          <w:rFonts w:asciiTheme="minorHAnsi" w:eastAsia="Calibri" w:hAnsiTheme="minorHAnsi" w:cs="Calibri"/>
          <w:szCs w:val="24"/>
        </w:rPr>
        <w:t xml:space="preserve"> podpisany wraz z oświadczeniem o </w:t>
      </w:r>
      <w:proofErr w:type="spellStart"/>
      <w:r w:rsidRPr="00006733">
        <w:rPr>
          <w:rFonts w:asciiTheme="minorHAnsi" w:eastAsia="Calibri" w:hAnsiTheme="minorHAnsi" w:cs="Calibri"/>
          <w:szCs w:val="24"/>
        </w:rPr>
        <w:t>treś</w:t>
      </w:r>
      <w:proofErr w:type="spellEnd"/>
      <w:r w:rsidRPr="00006733">
        <w:rPr>
          <w:rFonts w:asciiTheme="minorHAnsi" w:eastAsia="Calibri" w:hAnsiTheme="minorHAnsi" w:cs="Calibri"/>
          <w:szCs w:val="24"/>
          <w:lang w:val="it-IT"/>
        </w:rPr>
        <w:t xml:space="preserve">ci: </w:t>
      </w:r>
      <w:r w:rsidRPr="00006733">
        <w:rPr>
          <w:rFonts w:asciiTheme="minorHAnsi" w:eastAsia="Calibri" w:hAnsiTheme="minorHAnsi" w:cs="Calibri"/>
          <w:i/>
          <w:iCs/>
          <w:szCs w:val="24"/>
        </w:rPr>
        <w:t>„Wyrażam zgodę na przetwarzanie moi</w:t>
      </w:r>
      <w:r w:rsidR="00A172DB">
        <w:rPr>
          <w:rFonts w:asciiTheme="minorHAnsi" w:eastAsia="Calibri" w:hAnsiTheme="minorHAnsi" w:cs="Calibri"/>
          <w:i/>
          <w:iCs/>
          <w:szCs w:val="24"/>
        </w:rPr>
        <w:t>ch danych osobowych zawartych w </w:t>
      </w:r>
      <w:r w:rsidRPr="00006733">
        <w:rPr>
          <w:rFonts w:asciiTheme="minorHAnsi" w:eastAsia="Calibri" w:hAnsiTheme="minorHAnsi" w:cs="Calibri"/>
          <w:i/>
          <w:iCs/>
          <w:szCs w:val="24"/>
        </w:rPr>
        <w:t>ofercie pracy dla potrzeb rekrutacji, zgodnie z</w:t>
      </w:r>
      <w:r w:rsidR="00AC25E3">
        <w:rPr>
          <w:rFonts w:asciiTheme="minorHAnsi" w:eastAsia="Calibri" w:hAnsiTheme="minorHAnsi" w:cs="Calibri"/>
          <w:i/>
          <w:iCs/>
          <w:szCs w:val="24"/>
        </w:rPr>
        <w:t xml:space="preserve"> ustawą z dnia 29 sierpnia 1997 </w:t>
      </w:r>
      <w:r w:rsidRPr="00006733">
        <w:rPr>
          <w:rFonts w:asciiTheme="minorHAnsi" w:eastAsia="Calibri" w:hAnsiTheme="minorHAnsi" w:cs="Calibri"/>
          <w:i/>
          <w:iCs/>
          <w:szCs w:val="24"/>
        </w:rPr>
        <w:t>r. o ochronie danych osobowych (t. j.: Dz. U. z 2016 r., poz. 922)”</w:t>
      </w:r>
      <w:r w:rsidR="008A6A4C" w:rsidRPr="00006733">
        <w:rPr>
          <w:rFonts w:asciiTheme="minorHAnsi" w:eastAsia="Calibri" w:hAnsiTheme="minorHAnsi" w:cs="Calibri"/>
          <w:i/>
          <w:iCs/>
          <w:szCs w:val="24"/>
        </w:rPr>
        <w:t>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426"/>
          <w:tab w:val="left" w:pos="1276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k</w:t>
      </w:r>
      <w:r w:rsidR="009919F8" w:rsidRPr="00006733">
        <w:rPr>
          <w:rFonts w:asciiTheme="minorHAnsi" w:eastAsia="Calibri" w:hAnsiTheme="minorHAnsi" w:cs="Calibri"/>
          <w:szCs w:val="24"/>
        </w:rPr>
        <w:t>westionariusz osoby</w:t>
      </w:r>
      <w:r w:rsidR="00641E69">
        <w:rPr>
          <w:rFonts w:asciiTheme="minorHAnsi" w:eastAsia="Calibri" w:hAnsiTheme="minorHAnsi" w:cs="Calibri"/>
          <w:szCs w:val="24"/>
        </w:rPr>
        <w:t xml:space="preserve"> ubiegającej się o zatrudnienie;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709"/>
          <w:tab w:val="left" w:pos="1276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k</w:t>
      </w:r>
      <w:r w:rsidR="009919F8" w:rsidRPr="00006733">
        <w:rPr>
          <w:rFonts w:asciiTheme="minorHAnsi" w:eastAsia="Calibri" w:hAnsiTheme="minorHAnsi" w:cs="Calibri"/>
          <w:szCs w:val="24"/>
        </w:rPr>
        <w:t>serokopie dyplom</w:t>
      </w:r>
      <w:r w:rsidR="009919F8" w:rsidRPr="00006733">
        <w:rPr>
          <w:rFonts w:asciiTheme="minorHAnsi" w:eastAsia="Calibri" w:hAnsiTheme="minorHAnsi" w:cs="Calibri"/>
          <w:szCs w:val="24"/>
          <w:lang w:val="en-US"/>
        </w:rPr>
        <w:t>ó</w:t>
      </w:r>
      <w:r w:rsidR="009919F8" w:rsidRPr="00006733">
        <w:rPr>
          <w:rFonts w:asciiTheme="minorHAnsi" w:eastAsia="Calibri" w:hAnsiTheme="minorHAnsi" w:cs="Calibri"/>
          <w:szCs w:val="24"/>
        </w:rPr>
        <w:t>w oraz innych dokument</w:t>
      </w:r>
      <w:r w:rsidR="009919F8" w:rsidRPr="00006733">
        <w:rPr>
          <w:rFonts w:asciiTheme="minorHAnsi" w:eastAsia="Calibri" w:hAnsiTheme="minorHAnsi" w:cs="Calibri"/>
          <w:szCs w:val="24"/>
          <w:lang w:val="en-US"/>
        </w:rPr>
        <w:t>ó</w:t>
      </w:r>
      <w:r w:rsidR="009919F8" w:rsidRPr="00006733">
        <w:rPr>
          <w:rFonts w:asciiTheme="minorHAnsi" w:eastAsia="Calibri" w:hAnsiTheme="minorHAnsi" w:cs="Calibri"/>
          <w:szCs w:val="24"/>
        </w:rPr>
        <w:t>w potwierdzających posiada</w:t>
      </w:r>
      <w:r w:rsidR="008A6A4C" w:rsidRPr="00006733">
        <w:rPr>
          <w:rFonts w:asciiTheme="minorHAnsi" w:eastAsia="Calibri" w:hAnsiTheme="minorHAnsi" w:cs="Calibri"/>
          <w:szCs w:val="24"/>
        </w:rPr>
        <w:t>ne wykształcenie i kwalifikacje;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k</w:t>
      </w:r>
      <w:r w:rsidR="009919F8" w:rsidRPr="00006733">
        <w:rPr>
          <w:rFonts w:asciiTheme="minorHAnsi" w:eastAsia="Calibri" w:hAnsiTheme="minorHAnsi" w:cs="Calibri"/>
          <w:szCs w:val="24"/>
        </w:rPr>
        <w:t>serokopie świadectw pracy lub innych dokument</w:t>
      </w:r>
      <w:r w:rsidR="009919F8" w:rsidRPr="00006733">
        <w:rPr>
          <w:rFonts w:asciiTheme="minorHAnsi" w:eastAsia="Calibri" w:hAnsiTheme="minorHAnsi" w:cs="Calibri"/>
          <w:szCs w:val="24"/>
          <w:lang w:val="en-US"/>
        </w:rPr>
        <w:t>ó</w:t>
      </w:r>
      <w:r w:rsidR="009919F8" w:rsidRPr="00006733">
        <w:rPr>
          <w:rFonts w:asciiTheme="minorHAnsi" w:eastAsia="Calibri" w:hAnsiTheme="minorHAnsi" w:cs="Calibri"/>
          <w:szCs w:val="24"/>
        </w:rPr>
        <w:t xml:space="preserve">w potwierdzających </w:t>
      </w:r>
      <w:r w:rsidR="0019570D" w:rsidRPr="00006733">
        <w:rPr>
          <w:rFonts w:asciiTheme="minorHAnsi" w:eastAsia="Calibri" w:hAnsiTheme="minorHAnsi" w:cs="Calibri"/>
          <w:szCs w:val="24"/>
        </w:rPr>
        <w:t>staż pracy</w:t>
      </w:r>
      <w:r w:rsidR="008A6A4C" w:rsidRPr="00006733">
        <w:rPr>
          <w:rFonts w:asciiTheme="minorHAnsi" w:eastAsia="Calibri" w:hAnsiTheme="minorHAnsi" w:cs="Calibri"/>
          <w:szCs w:val="24"/>
        </w:rPr>
        <w:t xml:space="preserve"> kandydata;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o</w:t>
      </w:r>
      <w:r w:rsidR="009919F8" w:rsidRPr="00006733">
        <w:rPr>
          <w:rFonts w:asciiTheme="minorHAnsi" w:eastAsia="Calibri" w:hAnsiTheme="minorHAnsi" w:cs="Calibri"/>
          <w:szCs w:val="24"/>
        </w:rPr>
        <w:t>świadczenie, że kandydat nie był skazany prawomocnym wyrokiem sądu za umyślne przestępstwo ścigane z oskarżenia publicznego lu</w:t>
      </w:r>
      <w:r w:rsidR="008A6A4C" w:rsidRPr="00006733">
        <w:rPr>
          <w:rFonts w:asciiTheme="minorHAnsi" w:eastAsia="Calibri" w:hAnsiTheme="minorHAnsi" w:cs="Calibri"/>
          <w:szCs w:val="24"/>
        </w:rPr>
        <w:t>b umyślne przestępstwo skarbowe.</w:t>
      </w:r>
    </w:p>
    <w:p w:rsidR="00EC54AA" w:rsidRPr="00006733" w:rsidRDefault="009919F8" w:rsidP="00A172DB">
      <w:pPr>
        <w:tabs>
          <w:tab w:val="left" w:pos="1276"/>
        </w:tabs>
        <w:spacing w:after="0" w:line="24" w:lineRule="atLeast"/>
        <w:ind w:left="1276" w:right="0" w:firstLine="0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Osoba wybrana do zatrudnienia będzie zobowiązana do przedstawienia oryginału aktualnego „Zapytania o udzielenie informacji o osobi</w:t>
      </w:r>
      <w:r w:rsidR="008A6A4C" w:rsidRPr="00006733">
        <w:rPr>
          <w:rFonts w:asciiTheme="minorHAnsi" w:eastAsia="Calibri" w:hAnsiTheme="minorHAnsi" w:cs="Calibri"/>
          <w:szCs w:val="24"/>
        </w:rPr>
        <w:t>e” z Krajowego Rejestru Karnego;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1276"/>
        </w:tabs>
        <w:spacing w:after="0" w:line="24" w:lineRule="atLeast"/>
        <w:ind w:left="1276" w:right="0" w:hanging="425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lastRenderedPageBreak/>
        <w:t>o</w:t>
      </w:r>
      <w:r w:rsidR="009919F8" w:rsidRPr="00006733">
        <w:rPr>
          <w:rFonts w:asciiTheme="minorHAnsi" w:eastAsia="Calibri" w:hAnsiTheme="minorHAnsi" w:cs="Calibri"/>
          <w:szCs w:val="24"/>
        </w:rPr>
        <w:t xml:space="preserve">świadczenie, że kandydat nie był karany zakazem pełnienia funkcji </w:t>
      </w:r>
      <w:r w:rsidR="009919F8" w:rsidRPr="00006733">
        <w:rPr>
          <w:rFonts w:asciiTheme="minorHAnsi" w:hAnsiTheme="minorHAnsi" w:cstheme="minorHAnsi"/>
          <w:szCs w:val="24"/>
        </w:rPr>
        <w:t xml:space="preserve">kierowniczych związanych z dysponowaniem środkami publicznymi, o których mowa w art. 31 ust. 1 pkt. 4 </w:t>
      </w:r>
      <w:r w:rsidR="009919F8" w:rsidRPr="00006733">
        <w:rPr>
          <w:rFonts w:asciiTheme="minorHAnsi" w:hAnsiTheme="minorHAnsi" w:cstheme="minorHAnsi"/>
          <w:i/>
          <w:szCs w:val="24"/>
        </w:rPr>
        <w:t>ustawy z dnia 17 grudnia 2004 r. o odpowiedzialności za naruszenie dyscypliny finansów publicznych</w:t>
      </w:r>
      <w:r w:rsidR="009919F8" w:rsidRPr="00006733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9919F8" w:rsidRPr="00006733">
        <w:rPr>
          <w:rFonts w:asciiTheme="minorHAnsi" w:hAnsiTheme="minorHAnsi" w:cstheme="minorHAnsi"/>
          <w:szCs w:val="24"/>
        </w:rPr>
        <w:t>t.j</w:t>
      </w:r>
      <w:proofErr w:type="spellEnd"/>
      <w:r w:rsidR="009919F8" w:rsidRPr="00006733">
        <w:rPr>
          <w:rFonts w:asciiTheme="minorHAnsi" w:hAnsiTheme="minorHAnsi" w:cstheme="minorHAnsi"/>
          <w:szCs w:val="24"/>
        </w:rPr>
        <w:t>. Dz. U. z 2017 r. poz. 1311) oraz, że aktualnie nie toczy się przeciwko niemu postępowanie Rzecznika Dyscypliny Finansów Publicznych;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1276"/>
          <w:tab w:val="left" w:pos="1418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o</w:t>
      </w:r>
      <w:r w:rsidR="009919F8" w:rsidRPr="00006733">
        <w:rPr>
          <w:rFonts w:asciiTheme="minorHAnsi" w:eastAsia="Calibri" w:hAnsiTheme="minorHAnsi" w:cs="Calibri"/>
          <w:szCs w:val="24"/>
        </w:rPr>
        <w:t>świadczenie o posiadaniu pełnej zdoln</w:t>
      </w:r>
      <w:r>
        <w:rPr>
          <w:rFonts w:asciiTheme="minorHAnsi" w:eastAsia="Calibri" w:hAnsiTheme="minorHAnsi" w:cs="Calibri"/>
          <w:szCs w:val="24"/>
        </w:rPr>
        <w:t>ości do czynności prawnych i </w:t>
      </w:r>
      <w:r w:rsidR="009919F8" w:rsidRPr="00006733">
        <w:rPr>
          <w:rFonts w:asciiTheme="minorHAnsi" w:eastAsia="Calibri" w:hAnsiTheme="minorHAnsi" w:cs="Calibri"/>
          <w:szCs w:val="24"/>
        </w:rPr>
        <w:t>korzy</w:t>
      </w:r>
      <w:r w:rsidR="00401A0A" w:rsidRPr="00006733">
        <w:rPr>
          <w:rFonts w:asciiTheme="minorHAnsi" w:eastAsia="Calibri" w:hAnsiTheme="minorHAnsi" w:cs="Calibri"/>
          <w:szCs w:val="24"/>
        </w:rPr>
        <w:t>staniu z pełni praw publicznych;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1276"/>
          <w:tab w:val="left" w:pos="1418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9919F8" w:rsidRPr="00006733">
        <w:rPr>
          <w:rFonts w:asciiTheme="minorHAnsi" w:hAnsiTheme="minorHAnsi" w:cstheme="minorHAnsi"/>
          <w:szCs w:val="24"/>
        </w:rPr>
        <w:t>aświadczeni</w:t>
      </w:r>
      <w:r>
        <w:rPr>
          <w:rFonts w:asciiTheme="minorHAnsi" w:hAnsiTheme="minorHAnsi" w:cstheme="minorHAnsi"/>
          <w:szCs w:val="24"/>
        </w:rPr>
        <w:t>e lekarskie</w:t>
      </w:r>
      <w:r w:rsidR="009919F8" w:rsidRPr="00006733">
        <w:rPr>
          <w:rFonts w:asciiTheme="minorHAnsi" w:hAnsiTheme="minorHAnsi" w:cstheme="minorHAnsi"/>
          <w:szCs w:val="24"/>
        </w:rPr>
        <w:t xml:space="preserve"> o braku przeciwwskazań zdrowotnych do wykonywania pracy na stanowisku kierowniczym</w:t>
      </w:r>
      <w:r w:rsidR="00401A0A" w:rsidRPr="00006733">
        <w:rPr>
          <w:rFonts w:asciiTheme="minorHAnsi" w:hAnsiTheme="minorHAnsi" w:cstheme="minorHAnsi"/>
          <w:szCs w:val="24"/>
        </w:rPr>
        <w:t>;</w:t>
      </w:r>
    </w:p>
    <w:p w:rsidR="00EC54AA" w:rsidRPr="00006733" w:rsidRDefault="00A172DB" w:rsidP="00A172DB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after="0" w:line="24" w:lineRule="atLeast"/>
        <w:ind w:left="1276" w:right="0" w:hanging="425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e</w:t>
      </w:r>
      <w:r w:rsidR="009919F8" w:rsidRPr="00006733">
        <w:rPr>
          <w:rFonts w:asciiTheme="minorHAnsi" w:eastAsia="Calibri" w:hAnsiTheme="minorHAnsi" w:cs="Calibri"/>
          <w:szCs w:val="24"/>
        </w:rPr>
        <w:t>wentualne referencje dotychczasowych pracodawców.</w:t>
      </w:r>
    </w:p>
    <w:p w:rsidR="00EC54AA" w:rsidRPr="00006733" w:rsidRDefault="00EC54AA" w:rsidP="00414365">
      <w:pPr>
        <w:pStyle w:val="Akapitzlist"/>
        <w:tabs>
          <w:tab w:val="left" w:pos="993"/>
        </w:tabs>
        <w:spacing w:after="0" w:line="24" w:lineRule="atLeast"/>
        <w:ind w:left="567" w:right="0" w:firstLine="0"/>
        <w:rPr>
          <w:rFonts w:asciiTheme="minorHAnsi" w:eastAsia="Calibri" w:hAnsiTheme="minorHAnsi" w:cs="Calibri"/>
          <w:szCs w:val="24"/>
        </w:rPr>
      </w:pPr>
    </w:p>
    <w:p w:rsidR="00AC25E3" w:rsidRPr="00AC25E3" w:rsidRDefault="00AC25E3" w:rsidP="00AC25E3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 w:right="0" w:hanging="426"/>
        <w:rPr>
          <w:rFonts w:asciiTheme="minorHAnsi" w:eastAsia="Calibri" w:hAnsiTheme="minorHAnsi" w:cs="Calibri"/>
          <w:b/>
          <w:szCs w:val="24"/>
        </w:rPr>
      </w:pPr>
      <w:r w:rsidRPr="00AC25E3">
        <w:rPr>
          <w:rFonts w:asciiTheme="minorHAnsi" w:hAnsiTheme="minorHAnsi"/>
          <w:b/>
        </w:rPr>
        <w:t>Termin i miejsce złożenia wniosku o przystąpienie do konkursu, a także termin złożenia wymaganych dokumentów</w:t>
      </w:r>
      <w:r>
        <w:rPr>
          <w:rFonts w:asciiTheme="minorHAnsi" w:hAnsiTheme="minorHAnsi"/>
          <w:b/>
        </w:rPr>
        <w:t>:</w:t>
      </w:r>
    </w:p>
    <w:p w:rsidR="00EC54AA" w:rsidRPr="00006733" w:rsidRDefault="009919F8" w:rsidP="00AC25E3">
      <w:pPr>
        <w:pStyle w:val="Akapitzlist"/>
        <w:numPr>
          <w:ilvl w:val="0"/>
          <w:numId w:val="7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 xml:space="preserve">Oferty w zaklejonej kopercie z napisem </w:t>
      </w:r>
      <w:r w:rsidRPr="00006733">
        <w:rPr>
          <w:rFonts w:asciiTheme="minorHAnsi" w:eastAsia="Calibri" w:hAnsiTheme="minorHAnsi" w:cs="Calibri"/>
          <w:b/>
          <w:bCs/>
          <w:szCs w:val="24"/>
        </w:rPr>
        <w:t>„</w:t>
      </w:r>
      <w:r w:rsidR="006F189C" w:rsidRPr="00537659">
        <w:rPr>
          <w:rFonts w:asciiTheme="minorHAnsi" w:eastAsia="Calibri" w:hAnsiTheme="minorHAnsi" w:cs="Calibri"/>
          <w:b/>
          <w:bCs/>
          <w:color w:val="auto"/>
          <w:szCs w:val="24"/>
        </w:rPr>
        <w:t xml:space="preserve">Nie otwierać </w:t>
      </w:r>
      <w:r w:rsidR="006F189C">
        <w:rPr>
          <w:rFonts w:asciiTheme="minorHAnsi" w:eastAsia="Calibri" w:hAnsiTheme="minorHAnsi" w:cs="Calibri"/>
          <w:b/>
          <w:bCs/>
          <w:szCs w:val="24"/>
        </w:rPr>
        <w:t xml:space="preserve">- </w:t>
      </w:r>
      <w:r w:rsidRPr="00006733">
        <w:rPr>
          <w:rFonts w:asciiTheme="minorHAnsi" w:eastAsia="Calibri" w:hAnsiTheme="minorHAnsi" w:cs="Calibri"/>
          <w:b/>
          <w:bCs/>
          <w:szCs w:val="24"/>
        </w:rPr>
        <w:t>Konkurs na Dyrektora Miejskiej Biblioteki Publicznej im.</w:t>
      </w:r>
      <w:r w:rsidRPr="00006733">
        <w:rPr>
          <w:rFonts w:asciiTheme="minorHAnsi" w:hAnsiTheme="minorHAnsi" w:cstheme="minorHAnsi"/>
          <w:b/>
          <w:bCs/>
          <w:szCs w:val="24"/>
        </w:rPr>
        <w:t xml:space="preserve"> Stanisława Gabryela w Gorlicach</w:t>
      </w:r>
      <w:r w:rsidRPr="00006733">
        <w:rPr>
          <w:rFonts w:asciiTheme="minorHAnsi" w:eastAsia="Calibri" w:hAnsiTheme="minorHAnsi" w:cs="Calibri"/>
          <w:b/>
          <w:bCs/>
          <w:szCs w:val="24"/>
        </w:rPr>
        <w:t>”</w:t>
      </w:r>
      <w:r w:rsidRPr="00006733">
        <w:rPr>
          <w:rFonts w:asciiTheme="minorHAnsi" w:eastAsia="Calibri" w:hAnsiTheme="minorHAnsi" w:cs="Calibri"/>
          <w:szCs w:val="24"/>
        </w:rPr>
        <w:t xml:space="preserve"> należy przesyłać na adres:</w:t>
      </w:r>
    </w:p>
    <w:p w:rsidR="00EC54AA" w:rsidRPr="00006733" w:rsidRDefault="009919F8" w:rsidP="00AC25E3">
      <w:pPr>
        <w:spacing w:after="0" w:line="24" w:lineRule="atLeast"/>
        <w:ind w:left="851" w:firstLine="0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Urząd Miejski w Gorlicach, Rynek 2, 38-300 Gorlice</w:t>
      </w:r>
    </w:p>
    <w:p w:rsidR="00641E69" w:rsidRDefault="009919F8" w:rsidP="00AC25E3">
      <w:pPr>
        <w:spacing w:after="0" w:line="24" w:lineRule="atLeast"/>
        <w:ind w:left="851" w:right="0" w:firstLine="0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lub dostarczyć osobiście na Dziennik Podawczy Urzędu Miejskiego w Gorlicach, Rynek 2, 38-300 Gorlice, pok.</w:t>
      </w:r>
      <w:r w:rsidR="005A0493" w:rsidRPr="00006733">
        <w:rPr>
          <w:rFonts w:asciiTheme="minorHAnsi" w:eastAsia="Calibri" w:hAnsiTheme="minorHAnsi" w:cs="Calibri"/>
          <w:szCs w:val="24"/>
        </w:rPr>
        <w:t xml:space="preserve"> nr 2 (parter)</w:t>
      </w:r>
      <w:r w:rsidR="00641E69">
        <w:rPr>
          <w:rFonts w:asciiTheme="minorHAnsi" w:eastAsia="Calibri" w:hAnsiTheme="minorHAnsi" w:cs="Calibri"/>
          <w:szCs w:val="24"/>
        </w:rPr>
        <w:t>.</w:t>
      </w:r>
    </w:p>
    <w:p w:rsidR="00641E69" w:rsidRPr="00537659" w:rsidRDefault="00641E69" w:rsidP="00AC25E3">
      <w:pPr>
        <w:spacing w:after="0" w:line="24" w:lineRule="atLeast"/>
        <w:ind w:left="851" w:right="0" w:firstLine="0"/>
        <w:rPr>
          <w:rFonts w:asciiTheme="minorHAnsi" w:eastAsia="Calibri" w:hAnsiTheme="minorHAnsi" w:cs="Calibri"/>
          <w:color w:val="auto"/>
          <w:szCs w:val="24"/>
        </w:rPr>
      </w:pPr>
      <w:r w:rsidRPr="00537659">
        <w:rPr>
          <w:rFonts w:asciiTheme="minorHAnsi" w:eastAsia="Times New Roman" w:hAnsiTheme="minorHAnsi" w:cs="Times New Roman"/>
          <w:color w:val="auto"/>
          <w:szCs w:val="24"/>
        </w:rPr>
        <w:t>Oferta winna zawierać spis ponumerowanych dokumentów składanych przez kandydata.</w:t>
      </w:r>
    </w:p>
    <w:p w:rsidR="00EC54AA" w:rsidRPr="00006733" w:rsidRDefault="009919F8" w:rsidP="00AC25E3">
      <w:pPr>
        <w:pStyle w:val="Akapitzlist"/>
        <w:numPr>
          <w:ilvl w:val="0"/>
          <w:numId w:val="7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 xml:space="preserve">Nieprzekraczalny termin składania ofert – </w:t>
      </w:r>
      <w:r w:rsidRPr="00006733">
        <w:rPr>
          <w:rFonts w:asciiTheme="minorHAnsi" w:eastAsia="Calibri" w:hAnsiTheme="minorHAnsi" w:cs="Calibri"/>
          <w:b/>
          <w:szCs w:val="24"/>
        </w:rPr>
        <w:t>18 sierpnia 2017 r. godz. 15.30</w:t>
      </w:r>
      <w:r w:rsidR="00AC25E3">
        <w:rPr>
          <w:rFonts w:asciiTheme="minorHAnsi" w:eastAsia="Calibri" w:hAnsiTheme="minorHAnsi" w:cs="Calibri"/>
          <w:b/>
          <w:szCs w:val="24"/>
        </w:rPr>
        <w:t>.</w:t>
      </w:r>
    </w:p>
    <w:p w:rsidR="00EC54AA" w:rsidRPr="00006733" w:rsidRDefault="009919F8" w:rsidP="00AC25E3">
      <w:pPr>
        <w:pStyle w:val="Akapitzlist"/>
        <w:spacing w:after="0" w:line="24" w:lineRule="atLeast"/>
        <w:ind w:left="851" w:right="0" w:firstLine="0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Podany termin dotyczy także ofert nadsyłanych pocztą - decyduje data wpływu do Urzędu Miejskiego w Gorlicach.</w:t>
      </w:r>
    </w:p>
    <w:p w:rsidR="00EC54AA" w:rsidRPr="00006733" w:rsidRDefault="009919F8" w:rsidP="00AC25E3">
      <w:pPr>
        <w:spacing w:after="0" w:line="24" w:lineRule="atLeast"/>
        <w:ind w:left="851" w:right="0" w:firstLine="0"/>
        <w:rPr>
          <w:rFonts w:asciiTheme="minorHAnsi" w:eastAsia="Calibri" w:hAnsiTheme="minorHAnsi" w:cs="Calibr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 xml:space="preserve">Aplikacje, </w:t>
      </w:r>
      <w:proofErr w:type="spellStart"/>
      <w:r w:rsidRPr="00006733">
        <w:rPr>
          <w:rFonts w:asciiTheme="minorHAnsi" w:eastAsia="Calibri" w:hAnsiTheme="minorHAnsi" w:cs="Calibri"/>
          <w:szCs w:val="24"/>
        </w:rPr>
        <w:t>kt</w:t>
      </w:r>
      <w:proofErr w:type="spellEnd"/>
      <w:r w:rsidRPr="00006733">
        <w:rPr>
          <w:rFonts w:asciiTheme="minorHAnsi" w:eastAsia="Calibri" w:hAnsiTheme="minorHAnsi" w:cs="Calibri"/>
          <w:szCs w:val="24"/>
          <w:lang w:val="en-US"/>
        </w:rPr>
        <w:t>ó</w:t>
      </w:r>
      <w:r w:rsidRPr="00006733">
        <w:rPr>
          <w:rFonts w:asciiTheme="minorHAnsi" w:eastAsia="Calibri" w:hAnsiTheme="minorHAnsi" w:cs="Calibri"/>
          <w:szCs w:val="24"/>
        </w:rPr>
        <w:t xml:space="preserve">re wpłyną do tut. Urzędu po wyżej określonym terminie nie będą rozpatrywane. </w:t>
      </w:r>
    </w:p>
    <w:p w:rsidR="00AC25E3" w:rsidRDefault="00AC25E3" w:rsidP="00AC25E3">
      <w:pPr>
        <w:tabs>
          <w:tab w:val="left" w:pos="567"/>
        </w:tabs>
        <w:spacing w:after="0" w:line="24" w:lineRule="atLeast"/>
        <w:ind w:right="0" w:firstLine="0"/>
        <w:rPr>
          <w:rFonts w:asciiTheme="minorHAnsi" w:hAnsiTheme="minorHAnsi"/>
          <w:szCs w:val="24"/>
        </w:rPr>
      </w:pPr>
    </w:p>
    <w:p w:rsidR="00AC25E3" w:rsidRPr="00AC25E3" w:rsidRDefault="009919F8" w:rsidP="00AC25E3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 w:right="0" w:hanging="426"/>
        <w:rPr>
          <w:rFonts w:asciiTheme="minorHAnsi" w:eastAsia="Calibri" w:hAnsiTheme="minorHAnsi" w:cs="Calibri"/>
          <w:b/>
          <w:szCs w:val="24"/>
        </w:rPr>
      </w:pPr>
      <w:r w:rsidRPr="00AC25E3">
        <w:rPr>
          <w:rFonts w:asciiTheme="minorHAnsi" w:eastAsia="Calibri" w:hAnsiTheme="minorHAnsi" w:cs="Calibri"/>
          <w:b/>
          <w:szCs w:val="24"/>
        </w:rPr>
        <w:t>Terminy rozpatrywania wniosków:</w:t>
      </w:r>
    </w:p>
    <w:p w:rsidR="00EC54AA" w:rsidRPr="00AC25E3" w:rsidRDefault="009919F8" w:rsidP="00AC25E3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AC25E3">
        <w:rPr>
          <w:rFonts w:asciiTheme="minorHAnsi" w:eastAsia="Calibri" w:hAnsiTheme="minorHAnsi" w:cs="Calibri"/>
          <w:szCs w:val="24"/>
        </w:rPr>
        <w:t>Konkurs przeprowa</w:t>
      </w:r>
      <w:r w:rsidR="00AC25E3" w:rsidRPr="00AC25E3">
        <w:rPr>
          <w:rFonts w:asciiTheme="minorHAnsi" w:eastAsia="Calibri" w:hAnsiTheme="minorHAnsi" w:cs="Calibri"/>
          <w:szCs w:val="24"/>
        </w:rPr>
        <w:t>dzony zostanie w dwóch etapach:</w:t>
      </w:r>
    </w:p>
    <w:p w:rsidR="00EC54AA" w:rsidRPr="00006733" w:rsidRDefault="009919F8" w:rsidP="00414365">
      <w:pPr>
        <w:spacing w:after="0" w:line="24" w:lineRule="atLeast"/>
        <w:ind w:left="851" w:right="0" w:firstLine="0"/>
        <w:rPr>
          <w:rFonts w:asciiTheme="minorHAnsi" w:hAnsiTheme="minorHAns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I etap – weryfikacja złożonych wniosków pod względem formalnym, bez udziału kandydatów,</w:t>
      </w:r>
    </w:p>
    <w:p w:rsidR="00EC54AA" w:rsidRPr="00006733" w:rsidRDefault="009919F8" w:rsidP="00414365">
      <w:pPr>
        <w:spacing w:after="0" w:line="24" w:lineRule="atLeast"/>
        <w:ind w:left="851" w:right="0" w:firstLine="0"/>
        <w:rPr>
          <w:rFonts w:asciiTheme="minorHAnsi" w:hAnsiTheme="minorHAns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II etap – rozmowy kwalifikacyjne z kandydatami spełniającymi wymagania formalne.</w:t>
      </w:r>
    </w:p>
    <w:p w:rsidR="00EC54AA" w:rsidRPr="00AC25E3" w:rsidRDefault="009919F8" w:rsidP="00AC25E3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AC25E3">
        <w:rPr>
          <w:rFonts w:asciiTheme="minorHAnsi" w:eastAsia="Calibri" w:hAnsiTheme="minorHAnsi" w:cs="Calibri"/>
          <w:szCs w:val="24"/>
        </w:rPr>
        <w:t>O terminie i miejscu przeprowadzeniu rozmów kandydaci zostaną poinformowani indywidualnie.</w:t>
      </w:r>
    </w:p>
    <w:p w:rsidR="00EC54AA" w:rsidRPr="00AC25E3" w:rsidRDefault="009919F8" w:rsidP="00AC25E3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hAnsiTheme="minorHAnsi"/>
          <w:szCs w:val="24"/>
        </w:rPr>
      </w:pPr>
      <w:r w:rsidRPr="00AC25E3">
        <w:rPr>
          <w:rFonts w:asciiTheme="minorHAnsi" w:eastAsia="Calibri" w:hAnsiTheme="minorHAnsi" w:cs="Calibri"/>
          <w:szCs w:val="24"/>
        </w:rPr>
        <w:t>Rozpatrzenie przez Komisję złożonych ofert nastąpi:</w:t>
      </w:r>
    </w:p>
    <w:p w:rsidR="00EC54AA" w:rsidRPr="00006733" w:rsidRDefault="009919F8" w:rsidP="00414365">
      <w:pPr>
        <w:spacing w:after="0" w:line="24" w:lineRule="atLeast"/>
        <w:ind w:left="851" w:right="0" w:firstLine="0"/>
        <w:rPr>
          <w:rFonts w:asciiTheme="minorHAnsi" w:hAnsiTheme="minorHAnsi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I etap: 21 -22 sierpnia 2017 r.</w:t>
      </w:r>
    </w:p>
    <w:p w:rsidR="00EC54AA" w:rsidRPr="002434D5" w:rsidRDefault="009919F8" w:rsidP="00414365">
      <w:pPr>
        <w:spacing w:after="0" w:line="24" w:lineRule="atLeast"/>
        <w:ind w:left="851" w:right="0" w:firstLine="0"/>
        <w:rPr>
          <w:rFonts w:asciiTheme="minorHAnsi" w:eastAsia="Calibri" w:hAnsiTheme="minorHAnsi" w:cs="Calibri"/>
          <w:b/>
          <w:color w:val="FF0000"/>
          <w:sz w:val="28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>II etap: 24-25 sierpnia 2017 r.</w:t>
      </w:r>
      <w:r w:rsidR="002434D5">
        <w:rPr>
          <w:rFonts w:asciiTheme="minorHAnsi" w:eastAsia="Calibri" w:hAnsiTheme="minorHAnsi" w:cs="Calibri"/>
          <w:szCs w:val="24"/>
        </w:rPr>
        <w:t xml:space="preserve"> </w:t>
      </w:r>
    </w:p>
    <w:p w:rsidR="00AC25E3" w:rsidRPr="00537659" w:rsidRDefault="00AC25E3" w:rsidP="00AC25E3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hAnsiTheme="minorHAnsi"/>
          <w:color w:val="auto"/>
          <w:szCs w:val="24"/>
        </w:rPr>
      </w:pPr>
      <w:r w:rsidRPr="00537659">
        <w:rPr>
          <w:rFonts w:asciiTheme="minorHAnsi" w:hAnsiTheme="minorHAnsi"/>
          <w:color w:val="auto"/>
        </w:rPr>
        <w:t>Przewidywany termin zakończenia postępowania konkursowego: 31 sierpnia 2017 r.</w:t>
      </w:r>
    </w:p>
    <w:p w:rsidR="00EC54AA" w:rsidRDefault="00EC54AA" w:rsidP="00414365">
      <w:pPr>
        <w:spacing w:after="0" w:line="24" w:lineRule="atLeast"/>
        <w:ind w:right="0" w:firstLine="0"/>
        <w:rPr>
          <w:rFonts w:asciiTheme="minorHAnsi" w:eastAsia="Calibri" w:hAnsiTheme="minorHAnsi" w:cs="Calibri"/>
          <w:szCs w:val="24"/>
        </w:rPr>
      </w:pPr>
    </w:p>
    <w:p w:rsidR="002434D5" w:rsidRPr="002434D5" w:rsidRDefault="002434D5" w:rsidP="002434D5">
      <w:pPr>
        <w:pStyle w:val="Akapitzlist"/>
        <w:numPr>
          <w:ilvl w:val="0"/>
          <w:numId w:val="2"/>
        </w:numPr>
        <w:spacing w:after="0" w:line="24" w:lineRule="atLeast"/>
        <w:ind w:left="426" w:right="0" w:hanging="426"/>
        <w:rPr>
          <w:rFonts w:asciiTheme="minorHAnsi" w:eastAsia="Calibri" w:hAnsiTheme="minorHAnsi" w:cs="Calibri"/>
          <w:b/>
          <w:szCs w:val="24"/>
        </w:rPr>
      </w:pPr>
      <w:r w:rsidRPr="002434D5">
        <w:rPr>
          <w:rFonts w:asciiTheme="minorHAnsi" w:hAnsiTheme="minorHAnsi"/>
          <w:b/>
        </w:rPr>
        <w:t>Sposób zapoznania się kandydata z warunkami organizacyjno-finansowymi działalności</w:t>
      </w:r>
      <w:r>
        <w:rPr>
          <w:rFonts w:asciiTheme="minorHAnsi" w:hAnsiTheme="minorHAnsi"/>
          <w:b/>
        </w:rPr>
        <w:t xml:space="preserve"> Miejskiej Biblioteki Publicznej </w:t>
      </w:r>
      <w:r w:rsidRPr="00006733">
        <w:rPr>
          <w:rFonts w:asciiTheme="minorHAnsi" w:eastAsia="Calibri" w:hAnsiTheme="minorHAnsi" w:cs="Calibri"/>
          <w:b/>
          <w:bCs/>
          <w:szCs w:val="24"/>
        </w:rPr>
        <w:t>im.</w:t>
      </w:r>
      <w:r w:rsidRPr="00006733">
        <w:rPr>
          <w:rFonts w:asciiTheme="minorHAnsi" w:hAnsiTheme="minorHAnsi" w:cstheme="minorHAnsi"/>
          <w:b/>
          <w:bCs/>
          <w:szCs w:val="24"/>
        </w:rPr>
        <w:t xml:space="preserve"> Stanisława Gabryela</w:t>
      </w:r>
      <w:r>
        <w:rPr>
          <w:rFonts w:asciiTheme="minorHAnsi" w:hAnsiTheme="minorHAnsi"/>
          <w:b/>
        </w:rPr>
        <w:t xml:space="preserve"> w Gorlicach:</w:t>
      </w:r>
    </w:p>
    <w:p w:rsidR="002434D5" w:rsidRPr="00537659" w:rsidRDefault="002434D5" w:rsidP="00537659">
      <w:pPr>
        <w:spacing w:after="0" w:line="24" w:lineRule="atLeast"/>
        <w:ind w:left="426" w:right="0" w:firstLine="0"/>
        <w:rPr>
          <w:rFonts w:asciiTheme="minorHAnsi" w:eastAsia="Calibri" w:hAnsiTheme="minorHAnsi" w:cs="Calibri"/>
          <w:color w:val="auto"/>
          <w:szCs w:val="24"/>
        </w:rPr>
      </w:pPr>
      <w:r w:rsidRPr="00006733">
        <w:rPr>
          <w:rFonts w:asciiTheme="minorHAnsi" w:eastAsia="Calibri" w:hAnsiTheme="minorHAnsi" w:cs="Calibri"/>
          <w:szCs w:val="24"/>
        </w:rPr>
        <w:t xml:space="preserve">Informacje zawierające warunki </w:t>
      </w:r>
      <w:proofErr w:type="spellStart"/>
      <w:r w:rsidRPr="00006733">
        <w:rPr>
          <w:rFonts w:asciiTheme="minorHAnsi" w:eastAsia="Calibri" w:hAnsiTheme="minorHAnsi" w:cs="Calibri"/>
          <w:szCs w:val="24"/>
        </w:rPr>
        <w:t>organizacyjno</w:t>
      </w:r>
      <w:proofErr w:type="spellEnd"/>
      <w:r w:rsidRPr="00006733">
        <w:rPr>
          <w:rFonts w:asciiTheme="minorHAnsi" w:eastAsia="Calibri" w:hAnsiTheme="minorHAnsi" w:cs="Calibri"/>
          <w:szCs w:val="24"/>
        </w:rPr>
        <w:t xml:space="preserve"> – finansowe działalności Miejskiej Biblioteki Publicznej</w:t>
      </w:r>
      <w:r w:rsidR="00537659">
        <w:rPr>
          <w:rFonts w:asciiTheme="minorHAnsi" w:eastAsia="Calibri" w:hAnsiTheme="minorHAnsi" w:cs="Calibri"/>
          <w:szCs w:val="24"/>
        </w:rPr>
        <w:t xml:space="preserve"> w Gorlicach uczestnik </w:t>
      </w:r>
      <w:r w:rsidR="00537659" w:rsidRPr="00537659">
        <w:rPr>
          <w:rFonts w:asciiTheme="minorHAnsi" w:eastAsia="Calibri" w:hAnsiTheme="minorHAnsi" w:cs="Calibri"/>
          <w:color w:val="auto"/>
          <w:szCs w:val="24"/>
        </w:rPr>
        <w:t xml:space="preserve">konkursu </w:t>
      </w:r>
      <w:r w:rsidRPr="00537659">
        <w:rPr>
          <w:rFonts w:asciiTheme="minorHAnsi" w:eastAsia="Calibri" w:hAnsiTheme="minorHAnsi" w:cs="Calibri"/>
          <w:color w:val="auto"/>
          <w:szCs w:val="24"/>
        </w:rPr>
        <w:t xml:space="preserve">może uzyskać osobiście w Miejskiej Bibliotece Publicznej w Gorlicach przy ul. Jagiełły 1 w godzinach pracy jednostki po uzgodnieniu telefonicznym (nr tel. </w:t>
      </w:r>
      <w:r w:rsidR="00537659">
        <w:rPr>
          <w:rFonts w:asciiTheme="minorHAnsi" w:eastAsia="Calibri" w:hAnsiTheme="minorHAnsi" w:cs="Calibri"/>
          <w:color w:val="auto"/>
          <w:szCs w:val="24"/>
        </w:rPr>
        <w:t>18/35 21 962</w:t>
      </w:r>
      <w:r w:rsidRPr="00537659">
        <w:rPr>
          <w:rFonts w:asciiTheme="minorHAnsi" w:eastAsia="Calibri" w:hAnsiTheme="minorHAnsi" w:cs="Calibri"/>
          <w:color w:val="auto"/>
          <w:szCs w:val="24"/>
        </w:rPr>
        <w:t xml:space="preserve">) lub e-mailowo pod adresem </w:t>
      </w:r>
      <w:hyperlink r:id="rId9" w:tooltip="napisz email" w:history="1">
        <w:r w:rsidR="00537659" w:rsidRPr="00537659">
          <w:rPr>
            <w:rStyle w:val="Hipercze"/>
            <w:rFonts w:asciiTheme="minorHAnsi" w:hAnsiTheme="minorHAnsi" w:cstheme="minorHAnsi"/>
            <w:color w:val="auto"/>
          </w:rPr>
          <w:t>bibliotekagorlice@interia.pl</w:t>
        </w:r>
      </w:hyperlink>
    </w:p>
    <w:p w:rsidR="002434D5" w:rsidRPr="00537659" w:rsidRDefault="002434D5" w:rsidP="002434D5">
      <w:pPr>
        <w:spacing w:after="0" w:line="24" w:lineRule="atLeast"/>
        <w:ind w:right="0"/>
        <w:rPr>
          <w:rFonts w:asciiTheme="minorHAnsi" w:eastAsia="Calibri" w:hAnsiTheme="minorHAnsi" w:cs="Calibri"/>
          <w:color w:val="auto"/>
          <w:szCs w:val="24"/>
        </w:rPr>
      </w:pPr>
    </w:p>
    <w:p w:rsidR="00EC54AA" w:rsidRPr="002434D5" w:rsidRDefault="009919F8" w:rsidP="002434D5">
      <w:pPr>
        <w:pStyle w:val="Akapitzlist"/>
        <w:numPr>
          <w:ilvl w:val="0"/>
          <w:numId w:val="2"/>
        </w:numPr>
        <w:spacing w:after="0" w:line="24" w:lineRule="atLeast"/>
        <w:ind w:left="426" w:right="0" w:hanging="426"/>
        <w:rPr>
          <w:rFonts w:asciiTheme="minorHAnsi" w:eastAsia="Calibri" w:hAnsiTheme="minorHAnsi" w:cs="Calibri"/>
          <w:b/>
          <w:szCs w:val="24"/>
        </w:rPr>
      </w:pPr>
      <w:r w:rsidRPr="002434D5">
        <w:rPr>
          <w:rFonts w:asciiTheme="minorHAnsi" w:eastAsia="Calibri" w:hAnsiTheme="minorHAnsi" w:cs="Calibri"/>
          <w:b/>
          <w:szCs w:val="24"/>
        </w:rPr>
        <w:lastRenderedPageBreak/>
        <w:t>Pozostałe informacje:</w:t>
      </w:r>
    </w:p>
    <w:p w:rsidR="00537659" w:rsidRPr="00537659" w:rsidRDefault="00537659" w:rsidP="002434D5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color w:val="auto"/>
          <w:szCs w:val="24"/>
        </w:rPr>
      </w:pPr>
      <w:r w:rsidRPr="00537659">
        <w:rPr>
          <w:rFonts w:asciiTheme="minorHAnsi" w:eastAsia="Calibri" w:hAnsiTheme="minorHAnsi" w:cs="Calibri"/>
          <w:color w:val="auto"/>
          <w:szCs w:val="24"/>
        </w:rPr>
        <w:t>Zgodnie z art. 15 ust. 5 ustawy z dnia 25 października 1991 r. o organizowaniu i prowadzeniu działalności kulturalnej (</w:t>
      </w:r>
      <w:proofErr w:type="spellStart"/>
      <w:r w:rsidRPr="00537659">
        <w:rPr>
          <w:rFonts w:asciiTheme="minorHAnsi" w:eastAsia="Calibri" w:hAnsiTheme="minorHAnsi" w:cs="Calibri"/>
          <w:color w:val="auto"/>
          <w:szCs w:val="24"/>
        </w:rPr>
        <w:t>t.j</w:t>
      </w:r>
      <w:proofErr w:type="spellEnd"/>
      <w:r w:rsidRPr="00537659">
        <w:rPr>
          <w:rFonts w:asciiTheme="minorHAnsi" w:eastAsia="Calibri" w:hAnsiTheme="minorHAnsi" w:cs="Calibri"/>
          <w:color w:val="auto"/>
          <w:szCs w:val="24"/>
        </w:rPr>
        <w:t xml:space="preserve">. Dz. U. z. 2017 r. poz. 862) Burmistrz Miasta Gorlice przed powołaniem Dyrektora na czas określony tj. 5 lat zawiera z nim odrębną umowę, w której określone zostaną warunki </w:t>
      </w:r>
      <w:proofErr w:type="spellStart"/>
      <w:r w:rsidRPr="00537659">
        <w:rPr>
          <w:rFonts w:asciiTheme="minorHAnsi" w:eastAsia="Calibri" w:hAnsiTheme="minorHAnsi" w:cs="Calibri"/>
          <w:color w:val="auto"/>
          <w:szCs w:val="24"/>
        </w:rPr>
        <w:t>organizacyjno</w:t>
      </w:r>
      <w:proofErr w:type="spellEnd"/>
      <w:r w:rsidRPr="00537659">
        <w:rPr>
          <w:rFonts w:asciiTheme="minorHAnsi" w:eastAsia="Calibri" w:hAnsiTheme="minorHAnsi" w:cs="Calibri"/>
          <w:color w:val="auto"/>
          <w:szCs w:val="24"/>
        </w:rPr>
        <w:t xml:space="preserve"> - finansowe działalności Miejskiej Biblioteki Publicznej. Program działania Miejskiej Biblioteki Publicznej złożony w postępowaniu konkursowym będzie załącznikiem do niniejszej umowy.</w:t>
      </w:r>
    </w:p>
    <w:p w:rsidR="005D02F3" w:rsidRPr="00537659" w:rsidRDefault="009919F8" w:rsidP="00537659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2434D5">
        <w:rPr>
          <w:rFonts w:asciiTheme="minorHAnsi" w:eastAsia="Calibri" w:hAnsiTheme="minorHAnsi" w:cs="Calibri"/>
          <w:szCs w:val="24"/>
        </w:rPr>
        <w:t>Konkurs przeprowadzony zostanie przez Komisję Konkursową powołaną odrębnym zarządzeniem Burmistrza Miasta Gorlice, w którym ok</w:t>
      </w:r>
      <w:r w:rsidR="002434D5">
        <w:rPr>
          <w:rFonts w:asciiTheme="minorHAnsi" w:eastAsia="Calibri" w:hAnsiTheme="minorHAnsi" w:cs="Calibri"/>
          <w:szCs w:val="24"/>
        </w:rPr>
        <w:t>reślony zostanie tryb jej pracy.</w:t>
      </w:r>
    </w:p>
    <w:p w:rsidR="00EC54AA" w:rsidRDefault="009919F8" w:rsidP="002434D5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2434D5">
        <w:rPr>
          <w:rFonts w:asciiTheme="minorHAnsi" w:eastAsia="Calibri" w:hAnsiTheme="minorHAnsi" w:cs="Calibri"/>
          <w:szCs w:val="24"/>
        </w:rPr>
        <w:t>Przez złożenie dokumentów uczestnik konkursu wyraża zgodę na podd</w:t>
      </w:r>
      <w:r w:rsidR="008E4FF3">
        <w:rPr>
          <w:rFonts w:asciiTheme="minorHAnsi" w:eastAsia="Calibri" w:hAnsiTheme="minorHAnsi" w:cs="Calibri"/>
          <w:szCs w:val="24"/>
        </w:rPr>
        <w:t>anie się procedurze konkursowej.</w:t>
      </w:r>
    </w:p>
    <w:p w:rsidR="008E4FF3" w:rsidRDefault="009919F8" w:rsidP="008E4FF3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8E4FF3">
        <w:rPr>
          <w:rFonts w:asciiTheme="minorHAnsi" w:eastAsia="Calibri" w:hAnsiTheme="minorHAnsi" w:cs="Calibri"/>
          <w:szCs w:val="24"/>
        </w:rPr>
        <w:t>Informacji o konkursie udziela Wydział Oświaty, Kultur</w:t>
      </w:r>
      <w:r w:rsidR="008E4FF3">
        <w:rPr>
          <w:rFonts w:asciiTheme="minorHAnsi" w:eastAsia="Calibri" w:hAnsiTheme="minorHAnsi" w:cs="Calibri"/>
          <w:szCs w:val="24"/>
        </w:rPr>
        <w:t>y i Spraw Społecznych – tel. 18/</w:t>
      </w:r>
      <w:r w:rsidRPr="008E4FF3">
        <w:rPr>
          <w:rFonts w:asciiTheme="minorHAnsi" w:eastAsia="Calibri" w:hAnsiTheme="minorHAnsi" w:cs="Calibri"/>
          <w:szCs w:val="24"/>
        </w:rPr>
        <w:t>35 51</w:t>
      </w:r>
      <w:r w:rsidR="008E4FF3">
        <w:rPr>
          <w:rFonts w:asciiTheme="minorHAnsi" w:eastAsia="Calibri" w:hAnsiTheme="minorHAnsi" w:cs="Calibri"/>
          <w:szCs w:val="24"/>
        </w:rPr>
        <w:t> </w:t>
      </w:r>
      <w:r w:rsidRPr="008E4FF3">
        <w:rPr>
          <w:rFonts w:asciiTheme="minorHAnsi" w:eastAsia="Calibri" w:hAnsiTheme="minorHAnsi" w:cs="Calibri"/>
          <w:szCs w:val="24"/>
        </w:rPr>
        <w:t>266.</w:t>
      </w:r>
    </w:p>
    <w:p w:rsidR="00EC54AA" w:rsidRDefault="009919F8" w:rsidP="008E4FF3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szCs w:val="24"/>
        </w:rPr>
      </w:pPr>
      <w:r w:rsidRPr="008E4FF3">
        <w:rPr>
          <w:rFonts w:asciiTheme="minorHAnsi" w:eastAsia="Calibri" w:hAnsiTheme="minorHAnsi" w:cs="Calibri"/>
          <w:szCs w:val="24"/>
        </w:rPr>
        <w:t>Dokumenty aplikacyjne złożone przez kandydata, który w drodze konkursu zostanie zatrudniony na stanowisku Dyrektora Miejskiej Biblioteki Publicznej w Gorlicach zostaną wpięte do jego akt osobowych. Pozostałe dokumenty zostaną komisyjnie zniszczone.</w:t>
      </w:r>
    </w:p>
    <w:p w:rsidR="00641E69" w:rsidRPr="00A02644" w:rsidRDefault="00641E69" w:rsidP="008E4FF3">
      <w:pPr>
        <w:pStyle w:val="Akapitzlist"/>
        <w:numPr>
          <w:ilvl w:val="3"/>
          <w:numId w:val="2"/>
        </w:numPr>
        <w:spacing w:after="0" w:line="24" w:lineRule="atLeast"/>
        <w:ind w:left="851" w:right="0" w:hanging="425"/>
        <w:rPr>
          <w:rFonts w:asciiTheme="minorHAnsi" w:eastAsia="Calibri" w:hAnsiTheme="minorHAnsi" w:cs="Calibri"/>
          <w:color w:val="auto"/>
          <w:szCs w:val="24"/>
        </w:rPr>
      </w:pPr>
      <w:r w:rsidRPr="00A02644">
        <w:rPr>
          <w:rFonts w:asciiTheme="minorHAnsi" w:eastAsia="Times New Roman" w:hAnsiTheme="minorHAnsi" w:cs="Times New Roman"/>
          <w:color w:val="auto"/>
          <w:szCs w:val="24"/>
        </w:rPr>
        <w:t>Informacja o wyniku konkursu umieszczona zostanie</w:t>
      </w:r>
      <w:r w:rsidR="00A02644" w:rsidRPr="00A02644">
        <w:rPr>
          <w:rFonts w:asciiTheme="minorHAnsi" w:eastAsia="Times New Roman" w:hAnsiTheme="minorHAnsi" w:cs="Times New Roman"/>
          <w:color w:val="auto"/>
          <w:szCs w:val="24"/>
        </w:rPr>
        <w:t xml:space="preserve"> na tablicy ogłoszeń oraz w </w:t>
      </w:r>
      <w:r w:rsidRPr="00A02644">
        <w:rPr>
          <w:rFonts w:asciiTheme="minorHAnsi" w:eastAsia="Times New Roman" w:hAnsiTheme="minorHAnsi" w:cs="Times New Roman"/>
          <w:color w:val="auto"/>
          <w:szCs w:val="24"/>
        </w:rPr>
        <w:t xml:space="preserve"> Biuletynie Informacji Publicznej Urzędu Miejskiego w Gorlicach</w:t>
      </w:r>
      <w:r w:rsidR="00A02644" w:rsidRPr="00A02644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:rsidR="00EC54AA" w:rsidRPr="00A16A97" w:rsidRDefault="00EC54AA" w:rsidP="00414365">
      <w:pPr>
        <w:spacing w:after="0" w:line="24" w:lineRule="atLeast"/>
        <w:ind w:right="0" w:firstLine="0"/>
        <w:rPr>
          <w:rFonts w:asciiTheme="minorHAnsi" w:eastAsia="Calibri" w:hAnsiTheme="minorHAnsi" w:cs="Calibri"/>
          <w:szCs w:val="24"/>
        </w:rPr>
      </w:pPr>
    </w:p>
    <w:p w:rsidR="00EC54AA" w:rsidRPr="00A16A97" w:rsidRDefault="00EC54AA" w:rsidP="00414365">
      <w:pPr>
        <w:pStyle w:val="Akapitzlist"/>
        <w:tabs>
          <w:tab w:val="left" w:pos="567"/>
        </w:tabs>
        <w:spacing w:after="0" w:line="24" w:lineRule="atLeast"/>
        <w:ind w:left="1004" w:right="0" w:firstLine="0"/>
        <w:rPr>
          <w:rFonts w:asciiTheme="minorHAnsi" w:eastAsia="Calibri" w:hAnsiTheme="minorHAnsi" w:cs="Calibri"/>
          <w:b/>
          <w:szCs w:val="24"/>
        </w:rPr>
      </w:pPr>
    </w:p>
    <w:p w:rsidR="00836A65" w:rsidRDefault="00836A65" w:rsidP="00836A6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27BA5">
        <w:rPr>
          <w:rFonts w:asciiTheme="minorHAnsi" w:hAnsiTheme="minorHAnsi"/>
          <w:sz w:val="22"/>
          <w:szCs w:val="22"/>
        </w:rPr>
        <w:t xml:space="preserve">Gorlice, dnia </w:t>
      </w:r>
      <w:r>
        <w:rPr>
          <w:rFonts w:asciiTheme="minorHAnsi" w:hAnsiTheme="minorHAnsi"/>
          <w:sz w:val="22"/>
          <w:szCs w:val="22"/>
        </w:rPr>
        <w:t>18.07.2017 r.</w:t>
      </w:r>
    </w:p>
    <w:p w:rsidR="00836A65" w:rsidRDefault="00836A65" w:rsidP="00836A6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836A65" w:rsidRPr="00B175CD" w:rsidRDefault="00836A65" w:rsidP="00836A6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836A65" w:rsidRPr="00927BA5" w:rsidRDefault="00836A65" w:rsidP="00836A65">
      <w:pPr>
        <w:pStyle w:val="NormalnyWeb"/>
        <w:spacing w:before="0" w:beforeAutospacing="0" w:after="0" w:afterAutospacing="0" w:line="288" w:lineRule="auto"/>
        <w:ind w:left="4956" w:firstLine="708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927BA5">
        <w:rPr>
          <w:rFonts w:asciiTheme="minorHAnsi" w:hAnsiTheme="minorHAnsi" w:cs="Tahoma"/>
          <w:color w:val="auto"/>
          <w:sz w:val="22"/>
          <w:szCs w:val="22"/>
        </w:rPr>
        <w:t>Burmistrz Miasta Gorlice</w:t>
      </w:r>
    </w:p>
    <w:p w:rsidR="00836A65" w:rsidRPr="00927BA5" w:rsidRDefault="00836A65" w:rsidP="00836A65">
      <w:pPr>
        <w:pStyle w:val="NormalnyWeb"/>
        <w:spacing w:before="0" w:beforeAutospacing="0" w:after="0" w:afterAutospacing="0" w:line="288" w:lineRule="auto"/>
        <w:ind w:firstLine="708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836A65" w:rsidRPr="00927BA5" w:rsidRDefault="00836A65" w:rsidP="00836A65">
      <w:pPr>
        <w:spacing w:line="288" w:lineRule="auto"/>
        <w:rPr>
          <w:rFonts w:asciiTheme="minorHAnsi" w:hAnsiTheme="minorHAnsi"/>
          <w:sz w:val="22"/>
        </w:rPr>
      </w:pPr>
      <w:r w:rsidRPr="00927BA5">
        <w:rPr>
          <w:rFonts w:asciiTheme="minorHAnsi" w:hAnsiTheme="minorHAnsi"/>
          <w:sz w:val="22"/>
        </w:rPr>
        <w:tab/>
      </w:r>
      <w:r w:rsidRPr="00927BA5">
        <w:rPr>
          <w:rFonts w:asciiTheme="minorHAnsi" w:hAnsiTheme="minorHAnsi"/>
          <w:sz w:val="22"/>
        </w:rPr>
        <w:tab/>
      </w:r>
      <w:r w:rsidRPr="00927BA5">
        <w:rPr>
          <w:rFonts w:asciiTheme="minorHAnsi" w:hAnsiTheme="minorHAnsi"/>
          <w:sz w:val="22"/>
        </w:rPr>
        <w:tab/>
        <w:t xml:space="preserve">                                   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</w:t>
      </w:r>
      <w:r w:rsidRPr="00927BA5">
        <w:rPr>
          <w:rFonts w:asciiTheme="minorHAnsi" w:hAnsiTheme="minorHAnsi"/>
          <w:sz w:val="22"/>
        </w:rPr>
        <w:t>Rafał Kukla</w:t>
      </w:r>
    </w:p>
    <w:p w:rsidR="00EC54AA" w:rsidRPr="00A16A97" w:rsidRDefault="00EC54AA" w:rsidP="00414365">
      <w:pPr>
        <w:tabs>
          <w:tab w:val="left" w:pos="851"/>
          <w:tab w:val="left" w:pos="1134"/>
        </w:tabs>
        <w:spacing w:after="0" w:line="24" w:lineRule="atLeast"/>
        <w:ind w:left="567" w:right="0" w:firstLine="0"/>
        <w:rPr>
          <w:rFonts w:asciiTheme="minorHAnsi" w:hAnsiTheme="minorHAnsi" w:cstheme="minorHAnsi"/>
          <w:szCs w:val="24"/>
        </w:rPr>
      </w:pPr>
    </w:p>
    <w:p w:rsidR="00EC54AA" w:rsidRPr="00A16A97" w:rsidRDefault="00EC54AA" w:rsidP="00414365">
      <w:pPr>
        <w:spacing w:after="0" w:line="24" w:lineRule="atLeast"/>
        <w:ind w:right="0"/>
        <w:rPr>
          <w:rFonts w:asciiTheme="minorHAnsi" w:hAnsiTheme="minorHAnsi" w:cstheme="minorHAnsi"/>
          <w:szCs w:val="24"/>
        </w:rPr>
      </w:pPr>
    </w:p>
    <w:p w:rsidR="006F189C" w:rsidRPr="00A16A97" w:rsidRDefault="006F189C" w:rsidP="00414365">
      <w:pPr>
        <w:spacing w:after="0" w:line="24" w:lineRule="atLeast"/>
        <w:ind w:right="0"/>
        <w:rPr>
          <w:rFonts w:asciiTheme="minorHAnsi" w:hAnsiTheme="minorHAnsi" w:cstheme="minorHAnsi"/>
          <w:szCs w:val="24"/>
        </w:rPr>
      </w:pPr>
    </w:p>
    <w:p w:rsidR="00EC54AA" w:rsidRPr="00A16A97" w:rsidRDefault="00EC54AA" w:rsidP="00414365">
      <w:pPr>
        <w:spacing w:after="0" w:line="24" w:lineRule="atLeast"/>
        <w:ind w:right="0"/>
        <w:rPr>
          <w:rFonts w:asciiTheme="minorHAnsi" w:eastAsia="Times New Roman" w:hAnsiTheme="minorHAnsi" w:cstheme="minorHAnsi"/>
          <w:szCs w:val="24"/>
        </w:rPr>
      </w:pPr>
    </w:p>
    <w:sectPr w:rsidR="00EC54AA" w:rsidRPr="00A16A97" w:rsidSect="00EC54AA">
      <w:footerReference w:type="default" r:id="rId10"/>
      <w:pgSz w:w="11906" w:h="16838"/>
      <w:pgMar w:top="1276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B6" w:rsidRDefault="003A22B6" w:rsidP="00EC54AA">
      <w:pPr>
        <w:spacing w:after="0" w:line="240" w:lineRule="auto"/>
      </w:pPr>
      <w:r>
        <w:separator/>
      </w:r>
    </w:p>
  </w:endnote>
  <w:endnote w:type="continuationSeparator" w:id="0">
    <w:p w:rsidR="003A22B6" w:rsidRDefault="003A22B6" w:rsidP="00EC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4752"/>
      <w:docPartObj>
        <w:docPartGallery w:val="Page Numbers (Bottom of Page)"/>
        <w:docPartUnique/>
      </w:docPartObj>
    </w:sdtPr>
    <w:sdtEndPr/>
    <w:sdtContent>
      <w:p w:rsidR="00EC54AA" w:rsidRDefault="003A22B6">
        <w:pPr>
          <w:pStyle w:val="Stopka"/>
          <w:ind w:firstLine="0"/>
        </w:pPr>
      </w:p>
    </w:sdtContent>
  </w:sdt>
  <w:p w:rsidR="00EC54AA" w:rsidRDefault="00EC5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B6" w:rsidRDefault="003A22B6" w:rsidP="00EC54AA">
      <w:pPr>
        <w:spacing w:after="0" w:line="240" w:lineRule="auto"/>
      </w:pPr>
      <w:r>
        <w:separator/>
      </w:r>
    </w:p>
  </w:footnote>
  <w:footnote w:type="continuationSeparator" w:id="0">
    <w:p w:rsidR="003A22B6" w:rsidRDefault="003A22B6" w:rsidP="00EC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BCC4FDC"/>
    <w:multiLevelType w:val="multilevel"/>
    <w:tmpl w:val="FA506F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C57512"/>
    <w:multiLevelType w:val="multilevel"/>
    <w:tmpl w:val="22882B58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CCE336B"/>
    <w:multiLevelType w:val="multilevel"/>
    <w:tmpl w:val="85385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E125DF"/>
    <w:multiLevelType w:val="multilevel"/>
    <w:tmpl w:val="26DC0F7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016E7"/>
    <w:multiLevelType w:val="hybridMultilevel"/>
    <w:tmpl w:val="52B8E1CE"/>
    <w:lvl w:ilvl="0" w:tplc="5DA05AD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244C9E"/>
    <w:multiLevelType w:val="multilevel"/>
    <w:tmpl w:val="019C1300"/>
    <w:lvl w:ilvl="0">
      <w:start w:val="1"/>
      <w:numFmt w:val="decimal"/>
      <w:lvlText w:val="%1."/>
      <w:lvlJc w:val="left"/>
      <w:pPr>
        <w:ind w:left="172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3F05748D"/>
    <w:multiLevelType w:val="multilevel"/>
    <w:tmpl w:val="0A444420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9701EE"/>
    <w:multiLevelType w:val="multilevel"/>
    <w:tmpl w:val="78D06A72"/>
    <w:lvl w:ilvl="0">
      <w:start w:val="1"/>
      <w:numFmt w:val="decimal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5BA5190B"/>
    <w:multiLevelType w:val="multilevel"/>
    <w:tmpl w:val="FFD059FA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eastAsia="Times New Roman" w:hAnsi="Calibri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94037C"/>
    <w:multiLevelType w:val="hybridMultilevel"/>
    <w:tmpl w:val="8704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6DB"/>
    <w:multiLevelType w:val="multilevel"/>
    <w:tmpl w:val="00922B0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A"/>
    <w:rsid w:val="00001468"/>
    <w:rsid w:val="00006733"/>
    <w:rsid w:val="000D5AC8"/>
    <w:rsid w:val="000D710E"/>
    <w:rsid w:val="00181E46"/>
    <w:rsid w:val="00183258"/>
    <w:rsid w:val="0019570D"/>
    <w:rsid w:val="001D640A"/>
    <w:rsid w:val="001E18C5"/>
    <w:rsid w:val="002434D5"/>
    <w:rsid w:val="00291F0A"/>
    <w:rsid w:val="002C408F"/>
    <w:rsid w:val="002D1A6E"/>
    <w:rsid w:val="002D383D"/>
    <w:rsid w:val="002E6FAF"/>
    <w:rsid w:val="00355633"/>
    <w:rsid w:val="003854F9"/>
    <w:rsid w:val="003A22B6"/>
    <w:rsid w:val="003C4957"/>
    <w:rsid w:val="00401A0A"/>
    <w:rsid w:val="00414365"/>
    <w:rsid w:val="00472C70"/>
    <w:rsid w:val="00537659"/>
    <w:rsid w:val="005426D6"/>
    <w:rsid w:val="005A0493"/>
    <w:rsid w:val="005D02F3"/>
    <w:rsid w:val="00640BC5"/>
    <w:rsid w:val="00641E69"/>
    <w:rsid w:val="006739E2"/>
    <w:rsid w:val="006E5F02"/>
    <w:rsid w:val="006F189C"/>
    <w:rsid w:val="0072794D"/>
    <w:rsid w:val="0073032A"/>
    <w:rsid w:val="00756DFF"/>
    <w:rsid w:val="00831988"/>
    <w:rsid w:val="00836A65"/>
    <w:rsid w:val="0085054F"/>
    <w:rsid w:val="00890B70"/>
    <w:rsid w:val="008A6A4C"/>
    <w:rsid w:val="008E4FF3"/>
    <w:rsid w:val="008F7DFD"/>
    <w:rsid w:val="0091597C"/>
    <w:rsid w:val="00916C76"/>
    <w:rsid w:val="00952AED"/>
    <w:rsid w:val="009919F8"/>
    <w:rsid w:val="00A02644"/>
    <w:rsid w:val="00A0348A"/>
    <w:rsid w:val="00A16A97"/>
    <w:rsid w:val="00A172DB"/>
    <w:rsid w:val="00A32725"/>
    <w:rsid w:val="00AB6C9D"/>
    <w:rsid w:val="00AC25E3"/>
    <w:rsid w:val="00AC421F"/>
    <w:rsid w:val="00AC42F0"/>
    <w:rsid w:val="00BA1C66"/>
    <w:rsid w:val="00BE3901"/>
    <w:rsid w:val="00C348CB"/>
    <w:rsid w:val="00CC3D32"/>
    <w:rsid w:val="00D320F3"/>
    <w:rsid w:val="00D90C6A"/>
    <w:rsid w:val="00DB49A8"/>
    <w:rsid w:val="00E30DBB"/>
    <w:rsid w:val="00E46BA1"/>
    <w:rsid w:val="00E91000"/>
    <w:rsid w:val="00EC54AA"/>
    <w:rsid w:val="00ED27BF"/>
    <w:rsid w:val="00EE579A"/>
    <w:rsid w:val="00F04599"/>
    <w:rsid w:val="00F22449"/>
    <w:rsid w:val="00F54ECB"/>
    <w:rsid w:val="00FC0D41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7B"/>
    <w:pPr>
      <w:spacing w:after="16" w:line="247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46A5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46A5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29D9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EC54AA"/>
    <w:rPr>
      <w:b w:val="0"/>
    </w:rPr>
  </w:style>
  <w:style w:type="character" w:customStyle="1" w:styleId="ListLabel47">
    <w:name w:val="ListLabel 4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EC54AA"/>
    <w:rPr>
      <w:rFonts w:ascii="Calibri" w:eastAsia="Times New Roman" w:hAnsi="Calibri"/>
      <w:b/>
    </w:rPr>
  </w:style>
  <w:style w:type="character" w:customStyle="1" w:styleId="ListLabel49">
    <w:name w:val="ListLabel 49"/>
    <w:qFormat/>
    <w:rsid w:val="00EC54AA"/>
    <w:rPr>
      <w:rFonts w:ascii="Calibri" w:hAnsi="Calibri" w:cs="Times New Roman"/>
    </w:rPr>
  </w:style>
  <w:style w:type="character" w:customStyle="1" w:styleId="ListLabel50">
    <w:name w:val="ListLabel 50"/>
    <w:qFormat/>
    <w:rsid w:val="00EC54AA"/>
    <w:rPr>
      <w:rFonts w:cs="Times New Roman"/>
      <w:b/>
    </w:rPr>
  </w:style>
  <w:style w:type="character" w:customStyle="1" w:styleId="ListLabel51">
    <w:name w:val="ListLabel 51"/>
    <w:qFormat/>
    <w:rsid w:val="00EC54AA"/>
    <w:rPr>
      <w:rFonts w:ascii="Calibri" w:eastAsia="Times New Roman" w:hAnsi="Calibri"/>
    </w:rPr>
  </w:style>
  <w:style w:type="character" w:customStyle="1" w:styleId="ListLabel52">
    <w:name w:val="ListLabel 52"/>
    <w:qFormat/>
    <w:rsid w:val="00EC54AA"/>
    <w:rPr>
      <w:rFonts w:cs="Courier New"/>
    </w:rPr>
  </w:style>
  <w:style w:type="character" w:customStyle="1" w:styleId="ListLabel53">
    <w:name w:val="ListLabel 53"/>
    <w:qFormat/>
    <w:rsid w:val="00EC54AA"/>
    <w:rPr>
      <w:rFonts w:cs="Courier New"/>
    </w:rPr>
  </w:style>
  <w:style w:type="character" w:customStyle="1" w:styleId="ListLabel54">
    <w:name w:val="ListLabel 54"/>
    <w:qFormat/>
    <w:rsid w:val="00EC54AA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EC5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C54AA"/>
    <w:pPr>
      <w:spacing w:after="140" w:line="288" w:lineRule="auto"/>
    </w:pPr>
  </w:style>
  <w:style w:type="paragraph" w:styleId="Lista">
    <w:name w:val="List"/>
    <w:basedOn w:val="Tretekstu"/>
    <w:rsid w:val="00EC54AA"/>
    <w:rPr>
      <w:rFonts w:cs="Mangal"/>
    </w:rPr>
  </w:style>
  <w:style w:type="paragraph" w:styleId="Podpis">
    <w:name w:val="Signature"/>
    <w:basedOn w:val="Normalny"/>
    <w:rsid w:val="00EC54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EC54AA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565A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146A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46A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CA2E87"/>
    <w:pPr>
      <w:spacing w:line="240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29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6A65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232323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37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7B"/>
    <w:pPr>
      <w:spacing w:after="16" w:line="247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46A5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46A5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29D9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EC54AA"/>
    <w:rPr>
      <w:b w:val="0"/>
    </w:rPr>
  </w:style>
  <w:style w:type="character" w:customStyle="1" w:styleId="ListLabel47">
    <w:name w:val="ListLabel 47"/>
    <w:qFormat/>
    <w:rsid w:val="00EC54AA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EC54AA"/>
    <w:rPr>
      <w:rFonts w:ascii="Calibri" w:eastAsia="Times New Roman" w:hAnsi="Calibri"/>
      <w:b/>
    </w:rPr>
  </w:style>
  <w:style w:type="character" w:customStyle="1" w:styleId="ListLabel49">
    <w:name w:val="ListLabel 49"/>
    <w:qFormat/>
    <w:rsid w:val="00EC54AA"/>
    <w:rPr>
      <w:rFonts w:ascii="Calibri" w:hAnsi="Calibri" w:cs="Times New Roman"/>
    </w:rPr>
  </w:style>
  <w:style w:type="character" w:customStyle="1" w:styleId="ListLabel50">
    <w:name w:val="ListLabel 50"/>
    <w:qFormat/>
    <w:rsid w:val="00EC54AA"/>
    <w:rPr>
      <w:rFonts w:cs="Times New Roman"/>
      <w:b/>
    </w:rPr>
  </w:style>
  <w:style w:type="character" w:customStyle="1" w:styleId="ListLabel51">
    <w:name w:val="ListLabel 51"/>
    <w:qFormat/>
    <w:rsid w:val="00EC54AA"/>
    <w:rPr>
      <w:rFonts w:ascii="Calibri" w:eastAsia="Times New Roman" w:hAnsi="Calibri"/>
    </w:rPr>
  </w:style>
  <w:style w:type="character" w:customStyle="1" w:styleId="ListLabel52">
    <w:name w:val="ListLabel 52"/>
    <w:qFormat/>
    <w:rsid w:val="00EC54AA"/>
    <w:rPr>
      <w:rFonts w:cs="Courier New"/>
    </w:rPr>
  </w:style>
  <w:style w:type="character" w:customStyle="1" w:styleId="ListLabel53">
    <w:name w:val="ListLabel 53"/>
    <w:qFormat/>
    <w:rsid w:val="00EC54AA"/>
    <w:rPr>
      <w:rFonts w:cs="Courier New"/>
    </w:rPr>
  </w:style>
  <w:style w:type="character" w:customStyle="1" w:styleId="ListLabel54">
    <w:name w:val="ListLabel 54"/>
    <w:qFormat/>
    <w:rsid w:val="00EC54AA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EC5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C54AA"/>
    <w:pPr>
      <w:spacing w:after="140" w:line="288" w:lineRule="auto"/>
    </w:pPr>
  </w:style>
  <w:style w:type="paragraph" w:styleId="Lista">
    <w:name w:val="List"/>
    <w:basedOn w:val="Tretekstu"/>
    <w:rsid w:val="00EC54AA"/>
    <w:rPr>
      <w:rFonts w:cs="Mangal"/>
    </w:rPr>
  </w:style>
  <w:style w:type="paragraph" w:styleId="Podpis">
    <w:name w:val="Signature"/>
    <w:basedOn w:val="Normalny"/>
    <w:rsid w:val="00EC54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EC54AA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565A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146A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46A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CA2E87"/>
    <w:pPr>
      <w:spacing w:line="240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29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6A65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232323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3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bliotekagorlice@interia.pl?subject=z%20ww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CDA4-9E79-46B1-92AF-2922073D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Cybart-Godusławska Anna</dc:creator>
  <cp:lastModifiedBy>Piotr_Wiel</cp:lastModifiedBy>
  <cp:revision>3</cp:revision>
  <cp:lastPrinted>2017-07-17T10:49:00Z</cp:lastPrinted>
  <dcterms:created xsi:type="dcterms:W3CDTF">2017-07-18T06:03:00Z</dcterms:created>
  <dcterms:modified xsi:type="dcterms:W3CDTF">2017-07-18T06:04:00Z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Stołecznego Warszawy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