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F" w:rsidRDefault="0062700F" w:rsidP="0062700F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:rsidR="0062700F" w:rsidRDefault="0062700F" w:rsidP="0062700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235/2022</w:t>
      </w:r>
    </w:p>
    <w:p w:rsidR="0062700F" w:rsidRDefault="0062700F" w:rsidP="0062700F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28 października 2022 r.</w:t>
      </w:r>
    </w:p>
    <w:p w:rsidR="0062700F" w:rsidRDefault="0062700F" w:rsidP="0062700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2700F" w:rsidRDefault="0062700F" w:rsidP="0062700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2700F" w:rsidRDefault="0062700F" w:rsidP="0062700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2700F" w:rsidRDefault="00C11965" w:rsidP="00C119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62700F">
        <w:rPr>
          <w:rFonts w:asciiTheme="minorHAnsi" w:hAnsiTheme="minorHAnsi" w:cstheme="minorHAnsi"/>
          <w:b/>
          <w:bCs/>
          <w:sz w:val="20"/>
          <w:szCs w:val="20"/>
        </w:rPr>
        <w:t>nieruchomości przeznaczonych do oddania w dz</w:t>
      </w:r>
      <w:r>
        <w:rPr>
          <w:rFonts w:asciiTheme="minorHAnsi" w:hAnsiTheme="minorHAnsi" w:cstheme="minorHAnsi"/>
          <w:b/>
          <w:bCs/>
          <w:sz w:val="20"/>
          <w:szCs w:val="20"/>
        </w:rPr>
        <w:t>ierżawę przez Miasto Gorlice</w:t>
      </w:r>
      <w:r w:rsidR="0062700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:rsidR="0062700F" w:rsidRDefault="0062700F" w:rsidP="0062700F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</w:p>
    <w:p w:rsidR="0062700F" w:rsidRDefault="0062700F" w:rsidP="0062700F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62700F" w:rsidTr="00C11965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62700F" w:rsidTr="0062700F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1398/10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NS1G/00088628/0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2- 2.MW- tereny budownictwa wielorodzinnego </w:t>
            </w:r>
          </w:p>
          <w:p w:rsidR="0062700F" w:rsidRDefault="0062700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-2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01.12.2022 r. 30.11.2025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700F" w:rsidTr="0062700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4- 4.KS- tereny komunikacji 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- 2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01.12.2022 r. 30.11.2025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2700F" w:rsidTr="0062700F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1259/21 1259/5 1259/27</w:t>
            </w:r>
          </w:p>
          <w:p w:rsidR="0062700F" w:rsidRDefault="0062700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1259/25</w:t>
            </w:r>
          </w:p>
          <w:p w:rsidR="0062700F" w:rsidRDefault="0062700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1259/15</w:t>
            </w:r>
          </w:p>
          <w:p w:rsidR="0062700F" w:rsidRDefault="0062700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1259/23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NS1G/00036970/3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NS1G/00042010/1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Garbarska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 MU- tereny zabudowy śródmiejskiej 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- parking 115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dojazd 22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F" w:rsidRDefault="0062700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01.12.2022 r. 30.11.2025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1,60 zł – parking</w:t>
            </w: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0,28 zł- dojazd</w:t>
            </w: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62700F" w:rsidRDefault="0062700F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62700F" w:rsidRDefault="0062700F" w:rsidP="0062700F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2700F" w:rsidRDefault="0062700F" w:rsidP="0062700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62700F" w:rsidRDefault="0062700F" w:rsidP="0062700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2700F" w:rsidRDefault="0062700F" w:rsidP="00C11965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  <w:bookmarkStart w:id="0" w:name="_GoBack"/>
      <w:bookmarkEnd w:id="0"/>
    </w:p>
    <w:p w:rsidR="0062700F" w:rsidRDefault="0062700F" w:rsidP="0062700F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F"/>
    <w:rsid w:val="00391747"/>
    <w:rsid w:val="0062700F"/>
    <w:rsid w:val="00C11965"/>
    <w:rsid w:val="00C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0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00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0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700F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0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0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00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0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700F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2022-11-08T14:03:00Z</dcterms:created>
  <dcterms:modified xsi:type="dcterms:W3CDTF">2022-11-08T14:03:00Z</dcterms:modified>
</cp:coreProperties>
</file>