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6062"/>
        <w:gridCol w:w="3969"/>
      </w:tblGrid>
      <w:tr w:rsidR="00FC0835" w:rsidTr="00CC6D5A">
        <w:trPr>
          <w:trHeight w:val="1702"/>
        </w:trPr>
        <w:tc>
          <w:tcPr>
            <w:tcW w:w="6062" w:type="dxa"/>
          </w:tcPr>
          <w:p w:rsidR="00FC0835" w:rsidRDefault="00FC0835" w:rsidP="00C3573F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>OŚRODEK SPORTU I REKREACJI</w:t>
            </w:r>
          </w:p>
          <w:p w:rsidR="00FC0835" w:rsidRDefault="00FC0835" w:rsidP="00C3573F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 xml:space="preserve">W GORLICACH </w:t>
            </w:r>
          </w:p>
          <w:p w:rsidR="00FC0835" w:rsidRDefault="00FC0835" w:rsidP="00C3573F">
            <w:pPr>
              <w:pStyle w:val="Nagwek"/>
              <w:jc w:val="center"/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:rsidR="00FC0835" w:rsidRDefault="00FC0835" w:rsidP="00C3573F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38-300 Gorlice, ul. Sportowa 9, </w:t>
            </w:r>
          </w:p>
          <w:p w:rsidR="00FC0835" w:rsidRDefault="00FC0835" w:rsidP="00C3573F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tel/fax:  (018) 352 69 70 lub 605 232 730</w:t>
            </w:r>
          </w:p>
          <w:p w:rsidR="00FC0835" w:rsidRDefault="00FC0835" w:rsidP="00C3573F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www.osir.gorlice.pl , e-mail: dzialsportu@osir.gorlice.pl</w:t>
            </w:r>
          </w:p>
          <w:p w:rsidR="00FC0835" w:rsidRDefault="00FC0835" w:rsidP="00C3573F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NIP: 738-000-71-00, REGON 000690401</w:t>
            </w:r>
          </w:p>
          <w:p w:rsidR="00FC0835" w:rsidRPr="00CC6D5A" w:rsidRDefault="00FC0835" w:rsidP="00C3573F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Bank BGŻ 84 2030 0045 1110 000 0160 8890</w:t>
            </w:r>
          </w:p>
        </w:tc>
        <w:tc>
          <w:tcPr>
            <w:tcW w:w="3969" w:type="dxa"/>
          </w:tcPr>
          <w:p w:rsidR="00FC0835" w:rsidRDefault="00FC0835" w:rsidP="00C3573F">
            <w:pPr>
              <w:pStyle w:val="Nagwek"/>
              <w:rPr>
                <w:lang w:val="cs-CZ"/>
              </w:rPr>
            </w:pPr>
            <w:r>
              <w:rPr>
                <w:noProof/>
              </w:rPr>
              <w:drawing>
                <wp:inline distT="0" distB="0" distL="0" distR="0">
                  <wp:extent cx="2457450" cy="800100"/>
                  <wp:effectExtent l="19050" t="0" r="0" b="0"/>
                  <wp:docPr id="1" name="Obraz 1" descr="OS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63F" w:rsidRPr="00CC6D5A" w:rsidRDefault="0094163F" w:rsidP="0094163F">
      <w:pPr>
        <w:jc w:val="right"/>
        <w:rPr>
          <w:rFonts w:ascii="Book Antiqua" w:hAnsi="Book Antiqua"/>
        </w:rPr>
      </w:pPr>
      <w:r w:rsidRPr="00CC6D5A">
        <w:rPr>
          <w:rFonts w:ascii="Book Antiqua" w:hAnsi="Book Antiqua"/>
        </w:rPr>
        <w:t xml:space="preserve">Gorlice, 09.06.2016 r. </w:t>
      </w:r>
    </w:p>
    <w:p w:rsidR="0094163F" w:rsidRPr="00CC6D5A" w:rsidRDefault="0094163F" w:rsidP="0094163F">
      <w:pPr>
        <w:spacing w:after="0"/>
        <w:rPr>
          <w:rFonts w:ascii="Book Antiqua" w:hAnsi="Book Antiqua"/>
        </w:rPr>
      </w:pPr>
      <w:proofErr w:type="spellStart"/>
      <w:r w:rsidRPr="00CC6D5A">
        <w:rPr>
          <w:rFonts w:ascii="Book Antiqua" w:hAnsi="Book Antiqua"/>
        </w:rPr>
        <w:t>OSiR</w:t>
      </w:r>
      <w:proofErr w:type="spellEnd"/>
      <w:r w:rsidRPr="00CC6D5A">
        <w:rPr>
          <w:rFonts w:ascii="Book Antiqua" w:hAnsi="Book Antiqua"/>
        </w:rPr>
        <w:t xml:space="preserve"> – 4121/22/2016</w:t>
      </w:r>
    </w:p>
    <w:p w:rsidR="0094163F" w:rsidRPr="00CC6D5A" w:rsidRDefault="0094163F" w:rsidP="0094163F">
      <w:pPr>
        <w:spacing w:after="0"/>
        <w:rPr>
          <w:rFonts w:ascii="Book Antiqua" w:hAnsi="Book Antiqua"/>
        </w:rPr>
      </w:pPr>
    </w:p>
    <w:p w:rsidR="00FC0835" w:rsidRDefault="00FC0835" w:rsidP="00D45B99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3A1517">
        <w:rPr>
          <w:rFonts w:ascii="Book Antiqua" w:hAnsi="Book Antiqua"/>
          <w:b/>
          <w:sz w:val="28"/>
          <w:szCs w:val="28"/>
        </w:rPr>
        <w:t xml:space="preserve"> LIGA </w:t>
      </w:r>
      <w:r w:rsidR="0094163F">
        <w:rPr>
          <w:rFonts w:ascii="Book Antiqua" w:hAnsi="Book Antiqua"/>
          <w:b/>
          <w:sz w:val="28"/>
          <w:szCs w:val="28"/>
        </w:rPr>
        <w:t xml:space="preserve">DEBLOWA </w:t>
      </w:r>
      <w:r w:rsidRPr="003A1517">
        <w:rPr>
          <w:rFonts w:ascii="Book Antiqua" w:hAnsi="Book Antiqua"/>
          <w:b/>
          <w:sz w:val="28"/>
          <w:szCs w:val="28"/>
        </w:rPr>
        <w:t>TENISA ZIEMNEGO</w:t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FC0835" w:rsidRDefault="00D45B99" w:rsidP="00D45B99">
      <w:pPr>
        <w:jc w:val="center"/>
        <w:rPr>
          <w:rFonts w:ascii="Book Antiqua" w:hAnsi="Book Antiqua"/>
          <w:sz w:val="24"/>
          <w:szCs w:val="24"/>
        </w:rPr>
      </w:pPr>
      <w:r w:rsidRPr="00D45B99">
        <w:rPr>
          <w:rFonts w:ascii="Book Antiqua" w:hAnsi="Book Antiqua"/>
          <w:sz w:val="24"/>
          <w:szCs w:val="24"/>
        </w:rPr>
        <w:t>-regulamin-</w:t>
      </w:r>
    </w:p>
    <w:p w:rsidR="00FC0835" w:rsidRPr="00D565D5" w:rsidRDefault="00FC0835" w:rsidP="00FC0835">
      <w:pPr>
        <w:pStyle w:val="Akapitzlist"/>
        <w:numPr>
          <w:ilvl w:val="0"/>
          <w:numId w:val="1"/>
        </w:numPr>
        <w:rPr>
          <w:rFonts w:ascii="Book Antiqua" w:hAnsi="Book Antiqua"/>
          <w:b/>
        </w:rPr>
      </w:pPr>
      <w:r w:rsidRPr="00D565D5">
        <w:rPr>
          <w:rFonts w:ascii="Book Antiqua" w:hAnsi="Book Antiqua"/>
          <w:b/>
        </w:rPr>
        <w:t xml:space="preserve">Organizator </w:t>
      </w:r>
    </w:p>
    <w:p w:rsidR="00FC0835" w:rsidRDefault="00FC0835" w:rsidP="00CC6D5A">
      <w:pPr>
        <w:pStyle w:val="Akapitzlist"/>
        <w:spacing w:after="24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Ośrodek Sportu i Rekreacji w Gorlicach </w:t>
      </w:r>
    </w:p>
    <w:p w:rsidR="00FC0835" w:rsidRPr="00D565D5" w:rsidRDefault="00FC0835" w:rsidP="00FC0835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D565D5">
        <w:rPr>
          <w:rFonts w:ascii="Book Antiqua" w:hAnsi="Book Antiqua"/>
          <w:b/>
        </w:rPr>
        <w:t>Cel imprezy</w:t>
      </w:r>
    </w:p>
    <w:p w:rsidR="00FC0835" w:rsidRPr="008A1E12" w:rsidRDefault="00FC0835" w:rsidP="00FC083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8A1E12">
        <w:rPr>
          <w:rFonts w:ascii="Book Antiqua" w:hAnsi="Book Antiqua"/>
        </w:rPr>
        <w:t>- promocja aktywnego wypoczynku</w:t>
      </w:r>
    </w:p>
    <w:p w:rsidR="00FC0835" w:rsidRDefault="00FC0835" w:rsidP="00CC6D5A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8A1E12">
        <w:rPr>
          <w:rFonts w:ascii="Book Antiqua" w:hAnsi="Book Antiqua"/>
        </w:rPr>
        <w:t>- popularyzacja tenisa ziemnego</w:t>
      </w:r>
    </w:p>
    <w:p w:rsidR="00FC0835" w:rsidRPr="003A1517" w:rsidRDefault="00FC0835" w:rsidP="00FC0835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3A1517">
        <w:rPr>
          <w:rFonts w:ascii="Book Antiqua" w:hAnsi="Book Antiqua"/>
          <w:b/>
        </w:rPr>
        <w:t>Termin i miejsce</w:t>
      </w:r>
    </w:p>
    <w:p w:rsidR="00FC0835" w:rsidRDefault="00FC0835" w:rsidP="00CC6D5A">
      <w:pPr>
        <w:pStyle w:val="Akapitzlist"/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Rozgrywki będą się odbywać w miesiącach: lipiec i  sierpień 2016 na kortach </w:t>
      </w:r>
      <w:proofErr w:type="spellStart"/>
      <w:r>
        <w:rPr>
          <w:rFonts w:ascii="Book Antiqua" w:hAnsi="Book Antiqua"/>
        </w:rPr>
        <w:t>OSiR</w:t>
      </w:r>
      <w:proofErr w:type="spellEnd"/>
      <w:r>
        <w:rPr>
          <w:rFonts w:ascii="Book Antiqua" w:hAnsi="Book Antiqua"/>
        </w:rPr>
        <w:t xml:space="preserve">. </w:t>
      </w:r>
    </w:p>
    <w:p w:rsidR="00FC0835" w:rsidRPr="003A1517" w:rsidRDefault="00FC0835" w:rsidP="00FC0835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3A1517">
        <w:rPr>
          <w:rFonts w:ascii="Book Antiqua" w:hAnsi="Book Antiqua"/>
          <w:b/>
        </w:rPr>
        <w:t>Uczestnicy, wpisowe:</w:t>
      </w:r>
    </w:p>
    <w:p w:rsidR="00FC0835" w:rsidRDefault="00FC0835" w:rsidP="00FC0835">
      <w:pPr>
        <w:pStyle w:val="Akapitzlist"/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W zawodach mogą uczestniczyć zawodnicy, którzy ukończyli 14 lat. Osoby niepełnoletnie muszą posiadać pisemna zgodę na udział w turnieju. Uczestnicy startują na własną odpowiedzialność i powinni mieć ważne badania lekarskie. Rozgrywki prowadzone są bez podziału na kategorie wiekowe i na płeć.</w:t>
      </w:r>
    </w:p>
    <w:p w:rsidR="00FC0835" w:rsidRDefault="0094163F" w:rsidP="00CC6D5A">
      <w:pPr>
        <w:pStyle w:val="Akapitzlist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Wpisowe wynosi 4</w:t>
      </w:r>
      <w:r w:rsidR="00FC0835">
        <w:rPr>
          <w:rFonts w:ascii="Book Antiqua" w:hAnsi="Book Antiqua"/>
        </w:rPr>
        <w:t>0 zł od pary.</w:t>
      </w:r>
    </w:p>
    <w:p w:rsidR="00FC0835" w:rsidRPr="003A1517" w:rsidRDefault="00FC0835" w:rsidP="00FC0835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3A1517">
        <w:rPr>
          <w:rFonts w:ascii="Book Antiqua" w:hAnsi="Book Antiqua"/>
          <w:b/>
        </w:rPr>
        <w:t>System rozgrywek</w:t>
      </w:r>
    </w:p>
    <w:p w:rsidR="00FC0835" w:rsidRDefault="00FC0835" w:rsidP="00CC6D5A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Mecze rozgr</w:t>
      </w:r>
      <w:r w:rsidR="0094163F">
        <w:rPr>
          <w:rFonts w:ascii="Book Antiqua" w:hAnsi="Book Antiqua"/>
        </w:rPr>
        <w:t>ywane systemem „każdy z każdym”</w:t>
      </w:r>
      <w:r>
        <w:rPr>
          <w:rFonts w:ascii="Book Antiqua" w:hAnsi="Book Antiqua"/>
        </w:rPr>
        <w:t xml:space="preserve"> do </w:t>
      </w:r>
      <w:r w:rsidR="0094163F">
        <w:rPr>
          <w:rFonts w:ascii="Book Antiqua" w:hAnsi="Book Antiqua"/>
        </w:rPr>
        <w:t>dziewięciu gemów</w:t>
      </w:r>
      <w:r>
        <w:rPr>
          <w:rFonts w:ascii="Book Antiqua" w:hAnsi="Book Antiqua"/>
        </w:rPr>
        <w:t>.</w:t>
      </w:r>
      <w:r w:rsidR="0094163F">
        <w:rPr>
          <w:rFonts w:ascii="Book Antiqua" w:hAnsi="Book Antiqua"/>
        </w:rPr>
        <w:t xml:space="preserve"> Przy stanie 8:8 rozgrywany jest tie-break do 10 pkt. W przypadku równowagi w </w:t>
      </w:r>
      <w:r w:rsidR="00CC6D5A">
        <w:rPr>
          <w:rFonts w:ascii="Book Antiqua" w:hAnsi="Book Antiqua"/>
        </w:rPr>
        <w:t>gemie zwycięstwie decyduje jedna przewaga, a</w:t>
      </w:r>
      <w:r w:rsidR="0094163F">
        <w:rPr>
          <w:rFonts w:ascii="Book Antiqua" w:hAnsi="Book Antiqua"/>
        </w:rPr>
        <w:t xml:space="preserve"> </w:t>
      </w:r>
      <w:r w:rsidR="00CC6D5A">
        <w:rPr>
          <w:rFonts w:ascii="Book Antiqua" w:hAnsi="Book Antiqua"/>
        </w:rPr>
        <w:t>zawodnik podający</w:t>
      </w:r>
      <w:r w:rsidR="0094163F">
        <w:rPr>
          <w:rFonts w:ascii="Book Antiqua" w:hAnsi="Book Antiqua"/>
        </w:rPr>
        <w:t xml:space="preserve"> ma prawo wyboru zawodnika odbierającego serwis. </w:t>
      </w:r>
      <w:r>
        <w:rPr>
          <w:rFonts w:ascii="Book Antiqua" w:hAnsi="Book Antiqua"/>
        </w:rPr>
        <w:t xml:space="preserve"> Za wygrany mecz zespół zdobywa 3 pkt.,</w:t>
      </w:r>
      <w:r w:rsidR="0094163F">
        <w:rPr>
          <w:rFonts w:ascii="Book Antiqua" w:hAnsi="Book Antiqua"/>
        </w:rPr>
        <w:t xml:space="preserve"> p</w:t>
      </w:r>
      <w:r>
        <w:rPr>
          <w:rFonts w:ascii="Book Antiqua" w:hAnsi="Book Antiqua"/>
        </w:rPr>
        <w:t>rzegrany 1 pkt., walkower 0 pkt .</w:t>
      </w:r>
    </w:p>
    <w:p w:rsidR="00FC0835" w:rsidRDefault="00FC0835" w:rsidP="00CC6D5A">
      <w:pPr>
        <w:pStyle w:val="Akapitzlist"/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O miejscu w lidze decyd</w:t>
      </w:r>
      <w:r w:rsidR="00CC6D5A">
        <w:rPr>
          <w:rFonts w:ascii="Book Antiqua" w:hAnsi="Book Antiqua"/>
        </w:rPr>
        <w:t>ują: punkty</w:t>
      </w:r>
      <w:r>
        <w:rPr>
          <w:rFonts w:ascii="Book Antiqua" w:hAnsi="Book Antiqua"/>
        </w:rPr>
        <w:t>, różnica setów</w:t>
      </w:r>
      <w:r w:rsidR="00CC6D5A">
        <w:rPr>
          <w:rFonts w:ascii="Book Antiqua" w:hAnsi="Book Antiqua"/>
        </w:rPr>
        <w:t>, bezpośredni pojedynek</w:t>
      </w:r>
      <w:r>
        <w:rPr>
          <w:rFonts w:ascii="Book Antiqua" w:hAnsi="Book Antiqua"/>
        </w:rPr>
        <w:t>.</w:t>
      </w:r>
    </w:p>
    <w:p w:rsidR="00CC6D5A" w:rsidRDefault="00CC6D5A" w:rsidP="00EB20BE">
      <w:pPr>
        <w:pStyle w:val="Akapitzlist"/>
        <w:spacing w:after="240"/>
        <w:jc w:val="both"/>
        <w:rPr>
          <w:rFonts w:ascii="Book Antiqua" w:hAnsi="Book Antiqua"/>
        </w:rPr>
      </w:pPr>
      <w:r>
        <w:rPr>
          <w:rFonts w:ascii="Book Antiqua" w:hAnsi="Book Antiqua"/>
        </w:rPr>
        <w:t>Sposób umawiania meczy – kontakt telefoniczny między zainteresowanymi zespołami po uzgodnieniu z gospodarzem kortów.</w:t>
      </w:r>
    </w:p>
    <w:p w:rsidR="00EB20BE" w:rsidRDefault="00FC0835" w:rsidP="00EB20BE">
      <w:pPr>
        <w:pStyle w:val="Akapitzlist"/>
        <w:spacing w:after="2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Losowanie kolejności gier odbędzie się w dniu </w:t>
      </w:r>
      <w:r w:rsidR="00EE4280">
        <w:rPr>
          <w:rFonts w:ascii="Book Antiqua" w:hAnsi="Book Antiqua"/>
          <w:b/>
        </w:rPr>
        <w:t>29</w:t>
      </w:r>
      <w:r>
        <w:rPr>
          <w:rFonts w:ascii="Book Antiqua" w:hAnsi="Book Antiqua"/>
          <w:b/>
        </w:rPr>
        <w:t>.06.2016</w:t>
      </w:r>
      <w:r w:rsidRPr="00B8218C">
        <w:rPr>
          <w:rFonts w:ascii="Book Antiqua" w:hAnsi="Book Antiqua"/>
          <w:b/>
        </w:rPr>
        <w:t xml:space="preserve"> r. o godz. 17.00</w:t>
      </w:r>
      <w:r>
        <w:rPr>
          <w:rFonts w:ascii="Book Antiqua" w:hAnsi="Book Antiqua"/>
        </w:rPr>
        <w:t xml:space="preserve"> w świetlicy hali sportowej. Zawodnicy mają obowiązek podjąć pojedynek zgodnie </w:t>
      </w:r>
      <w:r>
        <w:rPr>
          <w:rFonts w:ascii="Book Antiqua" w:hAnsi="Book Antiqua"/>
        </w:rPr>
        <w:br/>
        <w:t>z harmonogramem gier w terminie ustalonym wspólnie. Zmiana ustalonego terminu może odbyć się tylko ze względów pogodowych. W przypadku gdy zawodnicy nie ustalą terminu meczu, organizator wyznacza termin od którego nie ma odwołania. Wynik spotkania gracze podają organizatorowi do końca dnia w którym mecz rozegrano.</w:t>
      </w:r>
    </w:p>
    <w:p w:rsidR="00FC0835" w:rsidRPr="003A1517" w:rsidRDefault="00FC0835" w:rsidP="00FC0835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b/>
        </w:rPr>
      </w:pPr>
      <w:r w:rsidRPr="003A1517">
        <w:rPr>
          <w:rFonts w:ascii="Book Antiqua" w:hAnsi="Book Antiqua"/>
          <w:b/>
        </w:rPr>
        <w:t>Nagrody</w:t>
      </w:r>
    </w:p>
    <w:p w:rsidR="00FC0835" w:rsidRDefault="00FC0835" w:rsidP="00CC6D5A">
      <w:pPr>
        <w:pStyle w:val="Akapitzlist"/>
        <w:spacing w:after="0"/>
        <w:rPr>
          <w:rFonts w:ascii="Book Antiqua" w:hAnsi="Book Antiqua"/>
        </w:rPr>
      </w:pPr>
      <w:r>
        <w:rPr>
          <w:rFonts w:ascii="Book Antiqua" w:hAnsi="Book Antiqua"/>
        </w:rPr>
        <w:t>Za miejsca 1-3 puchary i dyplomy</w:t>
      </w:r>
      <w:r w:rsidR="00EB20BE">
        <w:rPr>
          <w:rFonts w:ascii="Book Antiqua" w:hAnsi="Book Antiqua"/>
        </w:rPr>
        <w:t xml:space="preserve">, zwycięzcy otrzymają karnety na korzystanie z obiektów </w:t>
      </w:r>
      <w:proofErr w:type="spellStart"/>
      <w:r w:rsidR="00EB20BE">
        <w:rPr>
          <w:rFonts w:ascii="Book Antiqua" w:hAnsi="Book Antiqua"/>
        </w:rPr>
        <w:t>OSiR</w:t>
      </w:r>
      <w:proofErr w:type="spellEnd"/>
      <w:r>
        <w:rPr>
          <w:rFonts w:ascii="Book Antiqua" w:hAnsi="Book Antiqua"/>
        </w:rPr>
        <w:t>.</w:t>
      </w:r>
    </w:p>
    <w:p w:rsidR="00FC0835" w:rsidRPr="004B2F36" w:rsidRDefault="00FC0835" w:rsidP="00FC0835">
      <w:pPr>
        <w:pStyle w:val="Akapitzlist"/>
        <w:numPr>
          <w:ilvl w:val="0"/>
          <w:numId w:val="1"/>
        </w:numPr>
        <w:tabs>
          <w:tab w:val="left" w:pos="284"/>
        </w:tabs>
        <w:spacing w:after="0"/>
        <w:rPr>
          <w:rFonts w:ascii="Book Antiqua" w:hAnsi="Book Antiqua"/>
        </w:rPr>
      </w:pPr>
      <w:r w:rsidRPr="003A1517">
        <w:rPr>
          <w:rFonts w:ascii="Book Antiqua" w:hAnsi="Book Antiqua"/>
          <w:b/>
        </w:rPr>
        <w:t>Postanowienia końcowe</w:t>
      </w:r>
      <w:r w:rsidRPr="004B2F36">
        <w:rPr>
          <w:rFonts w:ascii="Book Antiqua" w:hAnsi="Book Antiqua"/>
        </w:rPr>
        <w:t>:</w:t>
      </w:r>
    </w:p>
    <w:p w:rsidR="00FC0835" w:rsidRDefault="00FC0835" w:rsidP="00FC0835">
      <w:pPr>
        <w:tabs>
          <w:tab w:val="left" w:pos="284"/>
        </w:tabs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- </w:t>
      </w:r>
      <w:r w:rsidRPr="0031475B">
        <w:rPr>
          <w:rFonts w:ascii="Book Antiqua" w:hAnsi="Book Antiqua"/>
        </w:rPr>
        <w:t>interpretacja regulaminu przysługuje organizatorowi</w:t>
      </w:r>
    </w:p>
    <w:p w:rsidR="00D565D5" w:rsidRPr="0031475B" w:rsidRDefault="00D565D5" w:rsidP="00FC0835">
      <w:pPr>
        <w:tabs>
          <w:tab w:val="left" w:pos="284"/>
        </w:tabs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para by została sklasyfikowana musi rozegrać min. 50% spotkań</w:t>
      </w:r>
    </w:p>
    <w:p w:rsidR="001F4CA1" w:rsidRPr="00EB20BE" w:rsidRDefault="00FC0835" w:rsidP="00EB20BE">
      <w:pPr>
        <w:pStyle w:val="Akapitzlist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- dodatkowe informacje pod numerem telefonu – 605 232 730. </w:t>
      </w:r>
    </w:p>
    <w:sectPr w:rsidR="001F4CA1" w:rsidRPr="00EB20BE" w:rsidSect="003A151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DA" w:rsidRDefault="004E05DA" w:rsidP="00FC0835">
      <w:pPr>
        <w:spacing w:after="0" w:line="240" w:lineRule="auto"/>
      </w:pPr>
      <w:r>
        <w:separator/>
      </w:r>
    </w:p>
  </w:endnote>
  <w:endnote w:type="continuationSeparator" w:id="0">
    <w:p w:rsidR="004E05DA" w:rsidRDefault="004E05DA" w:rsidP="00FC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DA" w:rsidRDefault="004E05DA" w:rsidP="00FC0835">
      <w:pPr>
        <w:spacing w:after="0" w:line="240" w:lineRule="auto"/>
      </w:pPr>
      <w:r>
        <w:separator/>
      </w:r>
    </w:p>
  </w:footnote>
  <w:footnote w:type="continuationSeparator" w:id="0">
    <w:p w:rsidR="004E05DA" w:rsidRDefault="004E05DA" w:rsidP="00FC0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832"/>
    <w:multiLevelType w:val="hybridMultilevel"/>
    <w:tmpl w:val="F564B874"/>
    <w:lvl w:ilvl="0" w:tplc="AA586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835"/>
    <w:rsid w:val="00041A46"/>
    <w:rsid w:val="00167E50"/>
    <w:rsid w:val="001E07DE"/>
    <w:rsid w:val="001F4CA1"/>
    <w:rsid w:val="002776E6"/>
    <w:rsid w:val="0028626D"/>
    <w:rsid w:val="00454166"/>
    <w:rsid w:val="004E05DA"/>
    <w:rsid w:val="0055649F"/>
    <w:rsid w:val="007E79BD"/>
    <w:rsid w:val="008B3AF2"/>
    <w:rsid w:val="008C2429"/>
    <w:rsid w:val="00903B5E"/>
    <w:rsid w:val="009215EC"/>
    <w:rsid w:val="0094163F"/>
    <w:rsid w:val="009556FA"/>
    <w:rsid w:val="00B750BA"/>
    <w:rsid w:val="00CC6D5A"/>
    <w:rsid w:val="00D45B99"/>
    <w:rsid w:val="00D565D5"/>
    <w:rsid w:val="00EB20BE"/>
    <w:rsid w:val="00EE4280"/>
    <w:rsid w:val="00FC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835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8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C08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C08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83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8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835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8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pawilon2</cp:lastModifiedBy>
  <cp:revision>2</cp:revision>
  <cp:lastPrinted>2016-06-14T10:54:00Z</cp:lastPrinted>
  <dcterms:created xsi:type="dcterms:W3CDTF">2016-06-15T13:25:00Z</dcterms:created>
  <dcterms:modified xsi:type="dcterms:W3CDTF">2016-06-15T13:25:00Z</dcterms:modified>
</cp:coreProperties>
</file>