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17EF" w14:textId="77777777" w:rsidR="00A108CC" w:rsidRPr="0053508E" w:rsidRDefault="00A108CC" w:rsidP="00A108CC">
      <w:pPr>
        <w:pStyle w:val="NormalnyWeb"/>
        <w:shd w:val="clear" w:color="auto" w:fill="FFFFFF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53508E">
        <w:rPr>
          <w:rFonts w:asciiTheme="minorHAnsi" w:hAnsiTheme="minorHAnsi" w:cstheme="minorHAnsi"/>
          <w:color w:val="000000"/>
        </w:rPr>
        <w:t>PGO to największa w Polsce grupa przemysłowa specjalizująca się w produkcji odlewów i odkuwek. Jesteśmy nowoczesną organizacją, która inwestuje w swoich pracowników i zapewnia im możliwość poszerzenia kompetencji zawodowych. Rozwijamy się, pamiętając o równowadze i odpowiedzialności. Realizujemy coraz bardziej wymagające projekty do wielu sektorów przemysłowych. W związku z dynamicznym rozwojem, poszukujemy osób na stanowisko:</w:t>
      </w:r>
    </w:p>
    <w:p w14:paraId="62DC3192" w14:textId="77777777" w:rsidR="00A108CC" w:rsidRPr="0053508E" w:rsidRDefault="00A108CC" w:rsidP="00A108CC">
      <w:pPr>
        <w:pStyle w:val="NormalnyWeb"/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Style w:val="Pogrubienie"/>
          <w:rFonts w:asciiTheme="minorHAnsi" w:hAnsiTheme="minorHAnsi" w:cstheme="minorHAnsi"/>
          <w:color w:val="000000"/>
        </w:rPr>
        <w:t>Elektronik / Automatyk</w:t>
      </w:r>
    </w:p>
    <w:p w14:paraId="346690B8" w14:textId="77777777" w:rsidR="00A108CC" w:rsidRPr="0053508E" w:rsidRDefault="00A108CC" w:rsidP="00A108CC">
      <w:pPr>
        <w:pStyle w:val="NormalnyWeb"/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Style w:val="Pogrubienie"/>
          <w:rFonts w:asciiTheme="minorHAnsi" w:hAnsiTheme="minorHAnsi" w:cstheme="minorHAnsi"/>
          <w:color w:val="000000"/>
        </w:rPr>
        <w:t>Zadania realizowane na danym stanowisku:</w:t>
      </w:r>
    </w:p>
    <w:p w14:paraId="5DCAC526" w14:textId="77777777" w:rsidR="00A108CC" w:rsidRPr="0053508E" w:rsidRDefault="00A108CC" w:rsidP="00A108CC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Fonts w:asciiTheme="minorHAnsi" w:hAnsiTheme="minorHAnsi" w:cstheme="minorHAnsi"/>
          <w:color w:val="000000"/>
        </w:rPr>
        <w:t>Utrzymywanie sprawności technicznej urządzeń elektrycznych, elektronicznych (w szczególności nagrzewy indukcyjne)</w:t>
      </w:r>
    </w:p>
    <w:p w14:paraId="46FA28A2" w14:textId="77777777" w:rsidR="00A108CC" w:rsidRPr="0053508E" w:rsidRDefault="00A108CC" w:rsidP="00A108CC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Fonts w:asciiTheme="minorHAnsi" w:hAnsiTheme="minorHAnsi" w:cstheme="minorHAnsi"/>
          <w:color w:val="000000"/>
        </w:rPr>
        <w:t>Obsługa i diagnostyka sterowników PLC oraz układów napędowych</w:t>
      </w:r>
    </w:p>
    <w:p w14:paraId="05F5A2ED" w14:textId="77777777" w:rsidR="00A108CC" w:rsidRPr="0053508E" w:rsidRDefault="00A108CC" w:rsidP="00A108CC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Fonts w:asciiTheme="minorHAnsi" w:hAnsiTheme="minorHAnsi" w:cstheme="minorHAnsi"/>
          <w:color w:val="000000"/>
        </w:rPr>
        <w:t>Diagnozowanie i usuwanie usterek oraz awarii</w:t>
      </w:r>
    </w:p>
    <w:p w14:paraId="3B7809EE" w14:textId="77777777" w:rsidR="00A108CC" w:rsidRPr="0053508E" w:rsidRDefault="00A108CC" w:rsidP="00A108CC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Fonts w:asciiTheme="minorHAnsi" w:hAnsiTheme="minorHAnsi" w:cstheme="minorHAnsi"/>
          <w:color w:val="000000"/>
        </w:rPr>
        <w:t>Sprawdzanie parametrów technologicznych i dostrajanie ustawień maszyn</w:t>
      </w:r>
    </w:p>
    <w:p w14:paraId="0721D345" w14:textId="77777777" w:rsidR="00A108CC" w:rsidRPr="0053508E" w:rsidRDefault="00A108CC" w:rsidP="00A108CC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Fonts w:asciiTheme="minorHAnsi" w:hAnsiTheme="minorHAnsi" w:cstheme="minorHAnsi"/>
          <w:color w:val="000000"/>
        </w:rPr>
        <w:t>Specyfikowanie części zamiennych, podzespołów i urządzeń okołoprodukcyjnych</w:t>
      </w:r>
    </w:p>
    <w:p w14:paraId="37B2AF72" w14:textId="77777777" w:rsidR="00A108CC" w:rsidRPr="0053508E" w:rsidRDefault="00A108CC" w:rsidP="00A108CC">
      <w:pPr>
        <w:pStyle w:val="NormalnyWeb"/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Style w:val="Pogrubienie"/>
          <w:rFonts w:asciiTheme="minorHAnsi" w:hAnsiTheme="minorHAnsi" w:cstheme="minorHAnsi"/>
          <w:color w:val="000000"/>
        </w:rPr>
        <w:t>Wymagania jakie powinieneś spełniać:</w:t>
      </w:r>
    </w:p>
    <w:p w14:paraId="5D0176CA" w14:textId="77777777" w:rsidR="00A108CC" w:rsidRPr="0053508E" w:rsidRDefault="00A108CC" w:rsidP="00A108CC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Fonts w:asciiTheme="minorHAnsi" w:hAnsiTheme="minorHAnsi" w:cstheme="minorHAnsi"/>
          <w:color w:val="000000"/>
        </w:rPr>
        <w:t>Wykształcenie średnie techniczne (kierunek: Elektronik, Automatyk)</w:t>
      </w:r>
    </w:p>
    <w:p w14:paraId="1C36FD13" w14:textId="77777777" w:rsidR="00A108CC" w:rsidRPr="0053508E" w:rsidRDefault="00A108CC" w:rsidP="00A108CC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Fonts w:asciiTheme="minorHAnsi" w:hAnsiTheme="minorHAnsi" w:cstheme="minorHAnsi"/>
          <w:color w:val="000000"/>
        </w:rPr>
        <w:t>Mile widziane doświadczenie zawodowe na podobnym stanowisku</w:t>
      </w:r>
    </w:p>
    <w:p w14:paraId="049785A4" w14:textId="77777777" w:rsidR="00A108CC" w:rsidRPr="0053508E" w:rsidRDefault="00A108CC" w:rsidP="00A108CC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Fonts w:asciiTheme="minorHAnsi" w:hAnsiTheme="minorHAnsi" w:cstheme="minorHAnsi"/>
          <w:color w:val="000000"/>
        </w:rPr>
        <w:t>Znajomość zagadnień z zakresu elektroniki, mechaniki, automatyki przemysłowej</w:t>
      </w:r>
    </w:p>
    <w:p w14:paraId="43EE9FD9" w14:textId="77777777" w:rsidR="00A108CC" w:rsidRPr="0053508E" w:rsidRDefault="00A108CC" w:rsidP="00A108CC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Fonts w:asciiTheme="minorHAnsi" w:hAnsiTheme="minorHAnsi" w:cstheme="minorHAnsi"/>
          <w:color w:val="000000"/>
        </w:rPr>
        <w:t>Umiejętność czytania schematów elektrycznych</w:t>
      </w:r>
    </w:p>
    <w:p w14:paraId="3477154F" w14:textId="77777777" w:rsidR="00A108CC" w:rsidRPr="0053508E" w:rsidRDefault="00A108CC" w:rsidP="00A108CC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Fonts w:asciiTheme="minorHAnsi" w:hAnsiTheme="minorHAnsi" w:cstheme="minorHAnsi"/>
          <w:color w:val="000000"/>
        </w:rPr>
        <w:t>Mile widziane uprawnienia SEP</w:t>
      </w:r>
    </w:p>
    <w:p w14:paraId="57794A7E" w14:textId="77777777" w:rsidR="00A108CC" w:rsidRPr="0053508E" w:rsidRDefault="00A108CC" w:rsidP="00A108CC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Fonts w:asciiTheme="minorHAnsi" w:hAnsiTheme="minorHAnsi" w:cstheme="minorHAnsi"/>
          <w:color w:val="000000"/>
        </w:rPr>
        <w:t>Otwartość i umiejętność pracy w zespole</w:t>
      </w:r>
    </w:p>
    <w:p w14:paraId="632BB8F6" w14:textId="77777777" w:rsidR="00A108CC" w:rsidRPr="0053508E" w:rsidRDefault="00A108CC" w:rsidP="00A108CC">
      <w:pPr>
        <w:pStyle w:val="NormalnyWeb"/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Fonts w:asciiTheme="minorHAnsi" w:hAnsiTheme="minorHAnsi" w:cstheme="minorHAnsi"/>
          <w:color w:val="000000"/>
        </w:rPr>
        <w:t>Oferujemy:</w:t>
      </w:r>
    </w:p>
    <w:p w14:paraId="1F639281" w14:textId="77777777" w:rsidR="00A108CC" w:rsidRPr="0053508E" w:rsidRDefault="00A108CC" w:rsidP="00A108CC">
      <w:pPr>
        <w:pStyle w:val="Normalny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Fonts w:asciiTheme="minorHAnsi" w:hAnsiTheme="minorHAnsi" w:cstheme="minorHAnsi"/>
          <w:color w:val="000000"/>
        </w:rPr>
        <w:t>Stabilne zatrudnienie na podstawie umowy o pracę na pełen etat</w:t>
      </w:r>
    </w:p>
    <w:p w14:paraId="49F8303C" w14:textId="77777777" w:rsidR="00A108CC" w:rsidRPr="0053508E" w:rsidRDefault="00A108CC" w:rsidP="00A108CC">
      <w:pPr>
        <w:pStyle w:val="Normalny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Fonts w:asciiTheme="minorHAnsi" w:hAnsiTheme="minorHAnsi" w:cstheme="minorHAnsi"/>
          <w:color w:val="000000"/>
        </w:rPr>
        <w:t>Możliwość rozwoju zawodowego w strukturach PGO</w:t>
      </w:r>
    </w:p>
    <w:p w14:paraId="515F51AD" w14:textId="33304AEC" w:rsidR="00A108CC" w:rsidRPr="0053508E" w:rsidRDefault="00A108CC" w:rsidP="00A108CC">
      <w:pPr>
        <w:pStyle w:val="Normalny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3508E">
        <w:rPr>
          <w:rFonts w:asciiTheme="minorHAnsi" w:hAnsiTheme="minorHAnsi" w:cstheme="minorHAnsi"/>
          <w:color w:val="000000"/>
        </w:rPr>
        <w:t>Możliwość skorzystania z atrakcyjnych programów dedykowanych dzieciom pracowników (bezpłatne wyjazdy wakacyjne, stypendia zagraniczne itp.)</w:t>
      </w:r>
    </w:p>
    <w:p w14:paraId="18D67181" w14:textId="77777777" w:rsidR="00A108CC" w:rsidRPr="0053508E" w:rsidRDefault="00A108CC">
      <w:pPr>
        <w:rPr>
          <w:rFonts w:cstheme="minorHAnsi"/>
          <w:sz w:val="24"/>
          <w:szCs w:val="24"/>
        </w:rPr>
      </w:pPr>
    </w:p>
    <w:sectPr w:rsidR="00A108CC" w:rsidRPr="0053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CE"/>
    <w:multiLevelType w:val="multilevel"/>
    <w:tmpl w:val="376C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D3CDA"/>
    <w:multiLevelType w:val="multilevel"/>
    <w:tmpl w:val="6790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640B2"/>
    <w:multiLevelType w:val="multilevel"/>
    <w:tmpl w:val="6EB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CC"/>
    <w:rsid w:val="00257D69"/>
    <w:rsid w:val="0053508E"/>
    <w:rsid w:val="007D638B"/>
    <w:rsid w:val="00A1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1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1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1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Brudniak</dc:creator>
  <cp:lastModifiedBy>PC</cp:lastModifiedBy>
  <cp:revision>2</cp:revision>
  <dcterms:created xsi:type="dcterms:W3CDTF">2023-12-20T09:40:00Z</dcterms:created>
  <dcterms:modified xsi:type="dcterms:W3CDTF">2023-12-20T09:40:00Z</dcterms:modified>
</cp:coreProperties>
</file>